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D661D5" w14:textId="7BE10248" w:rsidR="000B1EB0" w:rsidRDefault="000B1EB0" w:rsidP="000B1EB0">
      <w:pPr>
        <w:pStyle w:val="Rubrik1"/>
        <w:jc w:val="center"/>
      </w:pPr>
      <w:r w:rsidRPr="000B1EB0">
        <w:t>Läkemedelslista Prostataprocess</w:t>
      </w:r>
      <w:r w:rsidR="00FD72D0">
        <w:t xml:space="preserve"> </w:t>
      </w:r>
    </w:p>
    <w:p w14:paraId="307426EF" w14:textId="77777777" w:rsidR="000B1EB0" w:rsidRDefault="000B1EB0" w:rsidP="000B1EB0"/>
    <w:p w14:paraId="730670B8" w14:textId="77777777" w:rsidR="000B1EB0" w:rsidRDefault="000B1EB0" w:rsidP="000B1EB0"/>
    <w:tbl>
      <w:tblPr>
        <w:tblStyle w:val="Tabellrutnt"/>
        <w:tblW w:w="0" w:type="auto"/>
        <w:tblLook w:val="00A0" w:firstRow="1" w:lastRow="0" w:firstColumn="1" w:lastColumn="0" w:noHBand="0" w:noVBand="0"/>
      </w:tblPr>
      <w:tblGrid>
        <w:gridCol w:w="2312"/>
        <w:gridCol w:w="2461"/>
        <w:gridCol w:w="2225"/>
        <w:gridCol w:w="1881"/>
      </w:tblGrid>
      <w:tr w:rsidR="0084490A" w14:paraId="4E2ACE4E" w14:textId="77777777">
        <w:tc>
          <w:tcPr>
            <w:tcW w:w="2312" w:type="dxa"/>
          </w:tcPr>
          <w:p w14:paraId="591F3123" w14:textId="77777777" w:rsidR="0084490A" w:rsidRPr="008F0CB4" w:rsidRDefault="0084490A" w:rsidP="000B1EB0">
            <w:pPr>
              <w:rPr>
                <w:b/>
                <w:sz w:val="32"/>
              </w:rPr>
            </w:pPr>
            <w:r w:rsidRPr="008F0CB4">
              <w:rPr>
                <w:b/>
                <w:sz w:val="32"/>
              </w:rPr>
              <w:t>Läkemedel</w:t>
            </w:r>
          </w:p>
        </w:tc>
        <w:tc>
          <w:tcPr>
            <w:tcW w:w="2461" w:type="dxa"/>
          </w:tcPr>
          <w:p w14:paraId="1CACF3F1" w14:textId="77777777" w:rsidR="0084490A" w:rsidRPr="008F0CB4" w:rsidRDefault="0084490A" w:rsidP="000B1EB0">
            <w:pPr>
              <w:rPr>
                <w:b/>
                <w:sz w:val="32"/>
              </w:rPr>
            </w:pPr>
            <w:r w:rsidRPr="008F0CB4">
              <w:rPr>
                <w:b/>
                <w:sz w:val="32"/>
              </w:rPr>
              <w:t>Substansnamn</w:t>
            </w:r>
          </w:p>
        </w:tc>
        <w:tc>
          <w:tcPr>
            <w:tcW w:w="2225" w:type="dxa"/>
          </w:tcPr>
          <w:p w14:paraId="3217316E" w14:textId="77777777" w:rsidR="0084490A" w:rsidRPr="008F0CB4" w:rsidRDefault="0084490A" w:rsidP="000B1EB0">
            <w:pPr>
              <w:rPr>
                <w:b/>
                <w:sz w:val="32"/>
              </w:rPr>
            </w:pPr>
            <w:r w:rsidRPr="008F0CB4">
              <w:rPr>
                <w:b/>
                <w:sz w:val="32"/>
              </w:rPr>
              <w:t>Preparat</w:t>
            </w:r>
          </w:p>
        </w:tc>
        <w:tc>
          <w:tcPr>
            <w:tcW w:w="1881" w:type="dxa"/>
          </w:tcPr>
          <w:p w14:paraId="3ED00A60" w14:textId="77777777" w:rsidR="0084490A" w:rsidRDefault="008F0CB4" w:rsidP="000B1EB0">
            <w:r>
              <w:t>ATC kod</w:t>
            </w:r>
          </w:p>
        </w:tc>
      </w:tr>
      <w:tr w:rsidR="0084490A" w14:paraId="1E814BEA" w14:textId="77777777">
        <w:tc>
          <w:tcPr>
            <w:tcW w:w="2312" w:type="dxa"/>
          </w:tcPr>
          <w:p w14:paraId="5B396079" w14:textId="77777777" w:rsidR="0084490A" w:rsidRDefault="0084490A" w:rsidP="000B1EB0"/>
        </w:tc>
        <w:tc>
          <w:tcPr>
            <w:tcW w:w="2461" w:type="dxa"/>
          </w:tcPr>
          <w:p w14:paraId="4336EF81" w14:textId="77777777" w:rsidR="0084490A" w:rsidRDefault="0084490A" w:rsidP="000B1EB0"/>
        </w:tc>
        <w:tc>
          <w:tcPr>
            <w:tcW w:w="2225" w:type="dxa"/>
          </w:tcPr>
          <w:p w14:paraId="2D8EF0C5" w14:textId="77777777" w:rsidR="0084490A" w:rsidRDefault="0084490A" w:rsidP="000B1EB0"/>
        </w:tc>
        <w:tc>
          <w:tcPr>
            <w:tcW w:w="1881" w:type="dxa"/>
          </w:tcPr>
          <w:p w14:paraId="5FB7854A" w14:textId="77777777" w:rsidR="0084490A" w:rsidRDefault="0084490A" w:rsidP="000B1EB0"/>
        </w:tc>
      </w:tr>
      <w:tr w:rsidR="0084490A" w14:paraId="225B348E" w14:textId="77777777">
        <w:tc>
          <w:tcPr>
            <w:tcW w:w="2312" w:type="dxa"/>
          </w:tcPr>
          <w:p w14:paraId="614A164A" w14:textId="77777777" w:rsidR="0084490A" w:rsidRPr="0088307A" w:rsidRDefault="0084490A" w:rsidP="000B1EB0">
            <w:pPr>
              <w:rPr>
                <w:b/>
              </w:rPr>
            </w:pPr>
            <w:r w:rsidRPr="0088307A">
              <w:rPr>
                <w:b/>
              </w:rPr>
              <w:t>Endokrin terapi</w:t>
            </w:r>
          </w:p>
        </w:tc>
        <w:tc>
          <w:tcPr>
            <w:tcW w:w="2461" w:type="dxa"/>
          </w:tcPr>
          <w:p w14:paraId="7245FD41" w14:textId="77777777" w:rsidR="0084490A" w:rsidRDefault="0084490A" w:rsidP="000B1EB0"/>
        </w:tc>
        <w:tc>
          <w:tcPr>
            <w:tcW w:w="2225" w:type="dxa"/>
          </w:tcPr>
          <w:p w14:paraId="0211A7CB" w14:textId="77777777" w:rsidR="0084490A" w:rsidRDefault="0084490A" w:rsidP="000B1EB0"/>
        </w:tc>
        <w:tc>
          <w:tcPr>
            <w:tcW w:w="1881" w:type="dxa"/>
          </w:tcPr>
          <w:p w14:paraId="7A5ECFEA" w14:textId="77777777" w:rsidR="0084490A" w:rsidRDefault="0084490A" w:rsidP="000B1EB0"/>
        </w:tc>
      </w:tr>
      <w:tr w:rsidR="0007415F" w14:paraId="22AC4134" w14:textId="77777777">
        <w:tc>
          <w:tcPr>
            <w:tcW w:w="2312" w:type="dxa"/>
          </w:tcPr>
          <w:p w14:paraId="1FFBEF66" w14:textId="77777777" w:rsidR="0007415F" w:rsidRDefault="0007415F" w:rsidP="000B1EB0"/>
        </w:tc>
        <w:tc>
          <w:tcPr>
            <w:tcW w:w="2461" w:type="dxa"/>
          </w:tcPr>
          <w:p w14:paraId="1F1BDE4B" w14:textId="77777777" w:rsidR="0007415F" w:rsidRDefault="0007415F" w:rsidP="000B1EB0"/>
        </w:tc>
        <w:tc>
          <w:tcPr>
            <w:tcW w:w="2225" w:type="dxa"/>
          </w:tcPr>
          <w:p w14:paraId="0B2BAC9B" w14:textId="77777777" w:rsidR="0007415F" w:rsidRDefault="0007415F" w:rsidP="000B1EB0"/>
        </w:tc>
        <w:tc>
          <w:tcPr>
            <w:tcW w:w="1881" w:type="dxa"/>
          </w:tcPr>
          <w:p w14:paraId="2589631E" w14:textId="77777777" w:rsidR="0007415F" w:rsidRDefault="0007415F" w:rsidP="000B1EB0"/>
        </w:tc>
      </w:tr>
      <w:tr w:rsidR="0007415F" w14:paraId="5367DF20" w14:textId="77777777">
        <w:tc>
          <w:tcPr>
            <w:tcW w:w="2312" w:type="dxa"/>
          </w:tcPr>
          <w:p w14:paraId="454E306C" w14:textId="77777777" w:rsidR="0007415F" w:rsidRDefault="0007415F" w:rsidP="000B1EB0">
            <w:proofErr w:type="spellStart"/>
            <w:r>
              <w:t>Orkidektomi</w:t>
            </w:r>
            <w:proofErr w:type="spellEnd"/>
          </w:p>
        </w:tc>
        <w:tc>
          <w:tcPr>
            <w:tcW w:w="2461" w:type="dxa"/>
          </w:tcPr>
          <w:p w14:paraId="63A4727A" w14:textId="77777777" w:rsidR="0007415F" w:rsidRDefault="0007415F" w:rsidP="000B1EB0"/>
        </w:tc>
        <w:tc>
          <w:tcPr>
            <w:tcW w:w="2225" w:type="dxa"/>
          </w:tcPr>
          <w:p w14:paraId="36C8AAF5" w14:textId="77777777" w:rsidR="0007415F" w:rsidRDefault="0007415F" w:rsidP="000B1EB0"/>
        </w:tc>
        <w:tc>
          <w:tcPr>
            <w:tcW w:w="1881" w:type="dxa"/>
          </w:tcPr>
          <w:p w14:paraId="4B533D6A" w14:textId="77777777" w:rsidR="0007415F" w:rsidRDefault="0007415F" w:rsidP="000B1EB0"/>
        </w:tc>
      </w:tr>
      <w:tr w:rsidR="0084490A" w14:paraId="634EF32A" w14:textId="77777777">
        <w:tc>
          <w:tcPr>
            <w:tcW w:w="2312" w:type="dxa"/>
          </w:tcPr>
          <w:p w14:paraId="52E7C3BD" w14:textId="77777777" w:rsidR="0084490A" w:rsidRDefault="0084490A" w:rsidP="000B1EB0"/>
        </w:tc>
        <w:tc>
          <w:tcPr>
            <w:tcW w:w="2461" w:type="dxa"/>
          </w:tcPr>
          <w:p w14:paraId="204CFFD4" w14:textId="77777777" w:rsidR="0084490A" w:rsidRDefault="0084490A" w:rsidP="000B1EB0"/>
        </w:tc>
        <w:tc>
          <w:tcPr>
            <w:tcW w:w="2225" w:type="dxa"/>
          </w:tcPr>
          <w:p w14:paraId="44FF3D82" w14:textId="77777777" w:rsidR="0084490A" w:rsidRDefault="0084490A" w:rsidP="000B1EB0"/>
        </w:tc>
        <w:tc>
          <w:tcPr>
            <w:tcW w:w="1881" w:type="dxa"/>
          </w:tcPr>
          <w:p w14:paraId="0EE787BC" w14:textId="77777777" w:rsidR="0084490A" w:rsidRDefault="0084490A" w:rsidP="000B1EB0"/>
        </w:tc>
      </w:tr>
      <w:tr w:rsidR="0084490A" w14:paraId="4725FBD5" w14:textId="77777777">
        <w:tc>
          <w:tcPr>
            <w:tcW w:w="2312" w:type="dxa"/>
          </w:tcPr>
          <w:p w14:paraId="66D3711D" w14:textId="77777777" w:rsidR="0084490A" w:rsidRDefault="0084490A" w:rsidP="000B1EB0">
            <w:proofErr w:type="spellStart"/>
            <w:r>
              <w:t>GnRH</w:t>
            </w:r>
            <w:proofErr w:type="spellEnd"/>
            <w:r>
              <w:t xml:space="preserve"> analog</w:t>
            </w:r>
          </w:p>
        </w:tc>
        <w:tc>
          <w:tcPr>
            <w:tcW w:w="2461" w:type="dxa"/>
          </w:tcPr>
          <w:p w14:paraId="58A76416" w14:textId="77777777" w:rsidR="0084490A" w:rsidRDefault="00AF4345" w:rsidP="000B1EB0">
            <w:proofErr w:type="spellStart"/>
            <w:r>
              <w:t>Buserelin</w:t>
            </w:r>
            <w:proofErr w:type="spellEnd"/>
          </w:p>
        </w:tc>
        <w:tc>
          <w:tcPr>
            <w:tcW w:w="2225" w:type="dxa"/>
          </w:tcPr>
          <w:p w14:paraId="28B7982E" w14:textId="77777777" w:rsidR="0084490A" w:rsidRDefault="00AF4345" w:rsidP="000B1EB0">
            <w:proofErr w:type="spellStart"/>
            <w:r>
              <w:t>Suprefact</w:t>
            </w:r>
            <w:proofErr w:type="spellEnd"/>
            <w:r>
              <w:t>®</w:t>
            </w:r>
          </w:p>
        </w:tc>
        <w:tc>
          <w:tcPr>
            <w:tcW w:w="1881" w:type="dxa"/>
          </w:tcPr>
          <w:p w14:paraId="2655DDAD" w14:textId="77777777" w:rsidR="0084490A" w:rsidRDefault="00FE5AF6" w:rsidP="000B1EB0">
            <w:r>
              <w:t>L02AE</w:t>
            </w:r>
            <w:r w:rsidR="0088307A">
              <w:t>01</w:t>
            </w:r>
          </w:p>
        </w:tc>
      </w:tr>
      <w:tr w:rsidR="0084490A" w14:paraId="16E278BD" w14:textId="77777777">
        <w:tc>
          <w:tcPr>
            <w:tcW w:w="2312" w:type="dxa"/>
          </w:tcPr>
          <w:p w14:paraId="173AE6E2" w14:textId="77777777" w:rsidR="0084490A" w:rsidRDefault="0084490A" w:rsidP="000B1EB0"/>
        </w:tc>
        <w:tc>
          <w:tcPr>
            <w:tcW w:w="2461" w:type="dxa"/>
          </w:tcPr>
          <w:p w14:paraId="49B83109" w14:textId="77777777" w:rsidR="0084490A" w:rsidRDefault="0084490A" w:rsidP="000B1EB0"/>
        </w:tc>
        <w:tc>
          <w:tcPr>
            <w:tcW w:w="2225" w:type="dxa"/>
          </w:tcPr>
          <w:p w14:paraId="3A3E044E" w14:textId="77777777" w:rsidR="0084490A" w:rsidRDefault="00AF4345" w:rsidP="000B1EB0">
            <w:proofErr w:type="spellStart"/>
            <w:r>
              <w:t>Suprefact</w:t>
            </w:r>
            <w:proofErr w:type="spellEnd"/>
            <w:r>
              <w:t xml:space="preserve"> depot®</w:t>
            </w:r>
          </w:p>
        </w:tc>
        <w:tc>
          <w:tcPr>
            <w:tcW w:w="1881" w:type="dxa"/>
          </w:tcPr>
          <w:p w14:paraId="7837FC99" w14:textId="77777777" w:rsidR="0084490A" w:rsidRDefault="0084490A" w:rsidP="000B1EB0"/>
        </w:tc>
      </w:tr>
      <w:tr w:rsidR="0084490A" w14:paraId="3F1D7EC4" w14:textId="77777777">
        <w:tc>
          <w:tcPr>
            <w:tcW w:w="2312" w:type="dxa"/>
          </w:tcPr>
          <w:p w14:paraId="093EA795" w14:textId="77777777" w:rsidR="0084490A" w:rsidRDefault="0084490A" w:rsidP="000B1EB0"/>
        </w:tc>
        <w:tc>
          <w:tcPr>
            <w:tcW w:w="2461" w:type="dxa"/>
          </w:tcPr>
          <w:p w14:paraId="43AFA617" w14:textId="77777777" w:rsidR="0084490A" w:rsidRDefault="0084490A" w:rsidP="000B1EB0"/>
        </w:tc>
        <w:tc>
          <w:tcPr>
            <w:tcW w:w="2225" w:type="dxa"/>
          </w:tcPr>
          <w:p w14:paraId="4483AB94" w14:textId="77777777" w:rsidR="0084490A" w:rsidRDefault="0084490A" w:rsidP="000B1EB0"/>
        </w:tc>
        <w:tc>
          <w:tcPr>
            <w:tcW w:w="1881" w:type="dxa"/>
          </w:tcPr>
          <w:p w14:paraId="0A5A23D6" w14:textId="77777777" w:rsidR="0084490A" w:rsidRDefault="0084490A" w:rsidP="000B1EB0"/>
        </w:tc>
      </w:tr>
      <w:tr w:rsidR="0084490A" w14:paraId="3685F7AB" w14:textId="77777777">
        <w:tc>
          <w:tcPr>
            <w:tcW w:w="2312" w:type="dxa"/>
          </w:tcPr>
          <w:p w14:paraId="6994FD9E" w14:textId="77777777" w:rsidR="0084490A" w:rsidRDefault="0084490A" w:rsidP="000B1EB0"/>
        </w:tc>
        <w:tc>
          <w:tcPr>
            <w:tcW w:w="2461" w:type="dxa"/>
          </w:tcPr>
          <w:p w14:paraId="13D27D21" w14:textId="77777777" w:rsidR="0084490A" w:rsidRDefault="00AF4345" w:rsidP="000B1EB0">
            <w:proofErr w:type="spellStart"/>
            <w:r>
              <w:t>Goserelin</w:t>
            </w:r>
            <w:proofErr w:type="spellEnd"/>
          </w:p>
        </w:tc>
        <w:tc>
          <w:tcPr>
            <w:tcW w:w="2225" w:type="dxa"/>
          </w:tcPr>
          <w:p w14:paraId="0D170F97" w14:textId="77777777" w:rsidR="0084490A" w:rsidRDefault="00AF4345" w:rsidP="000B1EB0">
            <w:proofErr w:type="spellStart"/>
            <w:r>
              <w:t>Zoladex</w:t>
            </w:r>
            <w:proofErr w:type="spellEnd"/>
          </w:p>
        </w:tc>
        <w:tc>
          <w:tcPr>
            <w:tcW w:w="1881" w:type="dxa"/>
          </w:tcPr>
          <w:p w14:paraId="48BDDAF6" w14:textId="77777777" w:rsidR="0084490A" w:rsidRDefault="0088307A" w:rsidP="000B1EB0">
            <w:r>
              <w:t>L02AE03</w:t>
            </w:r>
          </w:p>
        </w:tc>
      </w:tr>
      <w:tr w:rsidR="0084490A" w14:paraId="3AB63804" w14:textId="77777777">
        <w:tc>
          <w:tcPr>
            <w:tcW w:w="2312" w:type="dxa"/>
          </w:tcPr>
          <w:p w14:paraId="4C7B2EF7" w14:textId="77777777" w:rsidR="0084490A" w:rsidRDefault="0084490A" w:rsidP="000B1EB0"/>
        </w:tc>
        <w:tc>
          <w:tcPr>
            <w:tcW w:w="2461" w:type="dxa"/>
          </w:tcPr>
          <w:p w14:paraId="2CC59D63" w14:textId="77777777" w:rsidR="0084490A" w:rsidRDefault="0084490A" w:rsidP="000B1EB0"/>
        </w:tc>
        <w:tc>
          <w:tcPr>
            <w:tcW w:w="2225" w:type="dxa"/>
          </w:tcPr>
          <w:p w14:paraId="3433A8C5" w14:textId="77777777" w:rsidR="0084490A" w:rsidRDefault="0084490A" w:rsidP="000B1EB0"/>
        </w:tc>
        <w:tc>
          <w:tcPr>
            <w:tcW w:w="1881" w:type="dxa"/>
          </w:tcPr>
          <w:p w14:paraId="3CDE642F" w14:textId="77777777" w:rsidR="0084490A" w:rsidRDefault="0084490A" w:rsidP="000B1EB0"/>
        </w:tc>
      </w:tr>
      <w:tr w:rsidR="0084490A" w14:paraId="2C61C4A7" w14:textId="77777777">
        <w:tc>
          <w:tcPr>
            <w:tcW w:w="2312" w:type="dxa"/>
          </w:tcPr>
          <w:p w14:paraId="7B8FBC3A" w14:textId="77777777" w:rsidR="0084490A" w:rsidRDefault="0084490A" w:rsidP="000B1EB0"/>
        </w:tc>
        <w:tc>
          <w:tcPr>
            <w:tcW w:w="2461" w:type="dxa"/>
          </w:tcPr>
          <w:p w14:paraId="543507E9" w14:textId="77777777" w:rsidR="0084490A" w:rsidRDefault="00AF4345" w:rsidP="000B1EB0">
            <w:proofErr w:type="spellStart"/>
            <w:r>
              <w:t>Leup</w:t>
            </w:r>
            <w:r w:rsidR="00EF1E73">
              <w:t>rorelin</w:t>
            </w:r>
            <w:proofErr w:type="spellEnd"/>
          </w:p>
        </w:tc>
        <w:tc>
          <w:tcPr>
            <w:tcW w:w="2225" w:type="dxa"/>
          </w:tcPr>
          <w:p w14:paraId="117D65D1" w14:textId="77777777" w:rsidR="0084490A" w:rsidRDefault="00EF1E73" w:rsidP="000B1EB0">
            <w:proofErr w:type="spellStart"/>
            <w:r>
              <w:t>Eligard</w:t>
            </w:r>
            <w:proofErr w:type="spellEnd"/>
            <w:r>
              <w:t>®</w:t>
            </w:r>
          </w:p>
        </w:tc>
        <w:tc>
          <w:tcPr>
            <w:tcW w:w="1881" w:type="dxa"/>
          </w:tcPr>
          <w:p w14:paraId="12B7B32F" w14:textId="77777777" w:rsidR="0084490A" w:rsidRDefault="0088307A" w:rsidP="000B1EB0">
            <w:r>
              <w:t>L02AE02</w:t>
            </w:r>
          </w:p>
        </w:tc>
      </w:tr>
      <w:tr w:rsidR="0084490A" w14:paraId="6EFE41A9" w14:textId="77777777">
        <w:tc>
          <w:tcPr>
            <w:tcW w:w="2312" w:type="dxa"/>
          </w:tcPr>
          <w:p w14:paraId="3DC20572" w14:textId="77777777" w:rsidR="0084490A" w:rsidRDefault="0084490A" w:rsidP="000B1EB0"/>
        </w:tc>
        <w:tc>
          <w:tcPr>
            <w:tcW w:w="2461" w:type="dxa"/>
          </w:tcPr>
          <w:p w14:paraId="5757CAE4" w14:textId="77777777" w:rsidR="0084490A" w:rsidRDefault="0084490A" w:rsidP="000B1EB0"/>
        </w:tc>
        <w:tc>
          <w:tcPr>
            <w:tcW w:w="2225" w:type="dxa"/>
          </w:tcPr>
          <w:p w14:paraId="5E0F7CEB" w14:textId="77777777" w:rsidR="0084490A" w:rsidRDefault="00EF1E73" w:rsidP="000B1EB0">
            <w:proofErr w:type="spellStart"/>
            <w:r>
              <w:t>Enanton</w:t>
            </w:r>
            <w:proofErr w:type="spellEnd"/>
            <w:r>
              <w:t xml:space="preserve"> depot®</w:t>
            </w:r>
          </w:p>
        </w:tc>
        <w:tc>
          <w:tcPr>
            <w:tcW w:w="1881" w:type="dxa"/>
          </w:tcPr>
          <w:p w14:paraId="13383963" w14:textId="77777777" w:rsidR="0084490A" w:rsidRDefault="0084490A" w:rsidP="000B1EB0"/>
        </w:tc>
      </w:tr>
      <w:tr w:rsidR="0084490A" w14:paraId="22DE586A" w14:textId="77777777">
        <w:tc>
          <w:tcPr>
            <w:tcW w:w="2312" w:type="dxa"/>
          </w:tcPr>
          <w:p w14:paraId="2B29E12A" w14:textId="77777777" w:rsidR="0084490A" w:rsidRDefault="0084490A" w:rsidP="000B1EB0"/>
        </w:tc>
        <w:tc>
          <w:tcPr>
            <w:tcW w:w="2461" w:type="dxa"/>
          </w:tcPr>
          <w:p w14:paraId="00AFC9F9" w14:textId="77777777" w:rsidR="0084490A" w:rsidRDefault="0084490A" w:rsidP="000B1EB0"/>
        </w:tc>
        <w:tc>
          <w:tcPr>
            <w:tcW w:w="2225" w:type="dxa"/>
          </w:tcPr>
          <w:p w14:paraId="72E41465" w14:textId="77777777" w:rsidR="0084490A" w:rsidRDefault="00EF1E73" w:rsidP="000B1EB0">
            <w:proofErr w:type="spellStart"/>
            <w:r>
              <w:t>Procren</w:t>
            </w:r>
            <w:proofErr w:type="spellEnd"/>
            <w:r>
              <w:t xml:space="preserve"> depot®</w:t>
            </w:r>
          </w:p>
        </w:tc>
        <w:tc>
          <w:tcPr>
            <w:tcW w:w="1881" w:type="dxa"/>
          </w:tcPr>
          <w:p w14:paraId="32EF56B6" w14:textId="77777777" w:rsidR="0084490A" w:rsidRDefault="0084490A" w:rsidP="000B1EB0"/>
        </w:tc>
      </w:tr>
      <w:tr w:rsidR="0084490A" w14:paraId="162F85BF" w14:textId="77777777">
        <w:tc>
          <w:tcPr>
            <w:tcW w:w="2312" w:type="dxa"/>
          </w:tcPr>
          <w:p w14:paraId="46F29B3F" w14:textId="77777777" w:rsidR="0084490A" w:rsidRDefault="0084490A" w:rsidP="000B1EB0"/>
        </w:tc>
        <w:tc>
          <w:tcPr>
            <w:tcW w:w="2461" w:type="dxa"/>
          </w:tcPr>
          <w:p w14:paraId="643A9753" w14:textId="77777777" w:rsidR="0084490A" w:rsidRDefault="0084490A" w:rsidP="000B1EB0"/>
        </w:tc>
        <w:tc>
          <w:tcPr>
            <w:tcW w:w="2225" w:type="dxa"/>
          </w:tcPr>
          <w:p w14:paraId="36CC4A62" w14:textId="77777777" w:rsidR="0084490A" w:rsidRDefault="0084490A" w:rsidP="000B1EB0"/>
        </w:tc>
        <w:tc>
          <w:tcPr>
            <w:tcW w:w="1881" w:type="dxa"/>
          </w:tcPr>
          <w:p w14:paraId="564E5569" w14:textId="77777777" w:rsidR="0084490A" w:rsidRDefault="0084490A" w:rsidP="000B1EB0"/>
        </w:tc>
      </w:tr>
      <w:tr w:rsidR="0084490A" w14:paraId="6E9FA5CC" w14:textId="77777777">
        <w:tc>
          <w:tcPr>
            <w:tcW w:w="2312" w:type="dxa"/>
          </w:tcPr>
          <w:p w14:paraId="382AB9BE" w14:textId="77777777" w:rsidR="0084490A" w:rsidRDefault="0084490A" w:rsidP="000B1EB0"/>
        </w:tc>
        <w:tc>
          <w:tcPr>
            <w:tcW w:w="2461" w:type="dxa"/>
          </w:tcPr>
          <w:p w14:paraId="5A248131" w14:textId="77777777" w:rsidR="0084490A" w:rsidRDefault="00EF1E73" w:rsidP="000B1EB0">
            <w:proofErr w:type="spellStart"/>
            <w:r>
              <w:t>Triptorelin</w:t>
            </w:r>
            <w:proofErr w:type="spellEnd"/>
          </w:p>
        </w:tc>
        <w:tc>
          <w:tcPr>
            <w:tcW w:w="2225" w:type="dxa"/>
          </w:tcPr>
          <w:p w14:paraId="457D2678" w14:textId="77777777" w:rsidR="008F0CB4" w:rsidRDefault="00EF1E73" w:rsidP="000B1EB0">
            <w:proofErr w:type="spellStart"/>
            <w:r>
              <w:t>Decapeptyl</w:t>
            </w:r>
            <w:proofErr w:type="spellEnd"/>
            <w:r>
              <w:t xml:space="preserve"> depot®</w:t>
            </w:r>
          </w:p>
          <w:p w14:paraId="6D39921F" w14:textId="77777777" w:rsidR="0084490A" w:rsidRDefault="008F0CB4" w:rsidP="000B1EB0">
            <w:proofErr w:type="spellStart"/>
            <w:r>
              <w:t>Pamorelin</w:t>
            </w:r>
            <w:proofErr w:type="spellEnd"/>
            <w:r>
              <w:t>®</w:t>
            </w:r>
          </w:p>
          <w:p w14:paraId="54A7A8DF" w14:textId="77777777" w:rsidR="00C14364" w:rsidRDefault="00C14364" w:rsidP="000B1EB0">
            <w:proofErr w:type="spellStart"/>
            <w:r>
              <w:t>Moapar</w:t>
            </w:r>
            <w:proofErr w:type="spellEnd"/>
            <w:r>
              <w:t>®</w:t>
            </w:r>
          </w:p>
        </w:tc>
        <w:tc>
          <w:tcPr>
            <w:tcW w:w="1881" w:type="dxa"/>
          </w:tcPr>
          <w:p w14:paraId="3F06455C" w14:textId="77777777" w:rsidR="0084490A" w:rsidRDefault="0088307A" w:rsidP="000B1EB0">
            <w:r>
              <w:t>L02AE04</w:t>
            </w:r>
          </w:p>
        </w:tc>
      </w:tr>
      <w:tr w:rsidR="0084490A" w14:paraId="749B542E" w14:textId="77777777">
        <w:tc>
          <w:tcPr>
            <w:tcW w:w="2312" w:type="dxa"/>
          </w:tcPr>
          <w:p w14:paraId="7DA878F8" w14:textId="77777777" w:rsidR="0084490A" w:rsidRDefault="0084490A" w:rsidP="000B1EB0"/>
        </w:tc>
        <w:tc>
          <w:tcPr>
            <w:tcW w:w="2461" w:type="dxa"/>
          </w:tcPr>
          <w:p w14:paraId="4335B7A8" w14:textId="77777777" w:rsidR="0084490A" w:rsidRDefault="0084490A" w:rsidP="000B1EB0"/>
        </w:tc>
        <w:tc>
          <w:tcPr>
            <w:tcW w:w="2225" w:type="dxa"/>
          </w:tcPr>
          <w:p w14:paraId="7ED381B8" w14:textId="77777777" w:rsidR="0084490A" w:rsidRDefault="0084490A" w:rsidP="000B1EB0"/>
        </w:tc>
        <w:tc>
          <w:tcPr>
            <w:tcW w:w="1881" w:type="dxa"/>
          </w:tcPr>
          <w:p w14:paraId="132459F2" w14:textId="77777777" w:rsidR="0084490A" w:rsidRDefault="0084490A" w:rsidP="000B1EB0"/>
        </w:tc>
      </w:tr>
      <w:tr w:rsidR="00AF4345" w14:paraId="1D56EC56" w14:textId="77777777">
        <w:tc>
          <w:tcPr>
            <w:tcW w:w="2312" w:type="dxa"/>
          </w:tcPr>
          <w:p w14:paraId="05F95C8E" w14:textId="77777777" w:rsidR="00AF4345" w:rsidRDefault="00AF4345" w:rsidP="000B1EB0"/>
        </w:tc>
        <w:tc>
          <w:tcPr>
            <w:tcW w:w="2461" w:type="dxa"/>
          </w:tcPr>
          <w:p w14:paraId="4A60602B" w14:textId="77777777" w:rsidR="00AF4345" w:rsidRDefault="008F0CB4" w:rsidP="000B1EB0">
            <w:r>
              <w:t>Histrelin</w:t>
            </w:r>
          </w:p>
        </w:tc>
        <w:tc>
          <w:tcPr>
            <w:tcW w:w="2225" w:type="dxa"/>
          </w:tcPr>
          <w:p w14:paraId="6E562E61" w14:textId="77777777" w:rsidR="00AF4345" w:rsidRDefault="008F0CB4" w:rsidP="000B1EB0">
            <w:proofErr w:type="spellStart"/>
            <w:r>
              <w:t>Vantas</w:t>
            </w:r>
            <w:proofErr w:type="spellEnd"/>
            <w:r>
              <w:t>®</w:t>
            </w:r>
          </w:p>
        </w:tc>
        <w:tc>
          <w:tcPr>
            <w:tcW w:w="1881" w:type="dxa"/>
          </w:tcPr>
          <w:p w14:paraId="7B3E3A7E" w14:textId="77777777" w:rsidR="00AF4345" w:rsidRDefault="0088307A" w:rsidP="000B1EB0">
            <w:r>
              <w:t>L02AE05</w:t>
            </w:r>
          </w:p>
        </w:tc>
      </w:tr>
      <w:tr w:rsidR="008F0CB4" w14:paraId="5DD59A5C" w14:textId="77777777">
        <w:tc>
          <w:tcPr>
            <w:tcW w:w="2312" w:type="dxa"/>
          </w:tcPr>
          <w:p w14:paraId="2AB55CC3" w14:textId="77777777" w:rsidR="008F0CB4" w:rsidRDefault="008F0CB4" w:rsidP="000B1EB0"/>
        </w:tc>
        <w:tc>
          <w:tcPr>
            <w:tcW w:w="2461" w:type="dxa"/>
          </w:tcPr>
          <w:p w14:paraId="0AB45D31" w14:textId="77777777" w:rsidR="008F0CB4" w:rsidRDefault="008F0CB4" w:rsidP="000B1EB0"/>
        </w:tc>
        <w:tc>
          <w:tcPr>
            <w:tcW w:w="2225" w:type="dxa"/>
          </w:tcPr>
          <w:p w14:paraId="4467C4B1" w14:textId="77777777" w:rsidR="008F0CB4" w:rsidRDefault="008F0CB4" w:rsidP="000B1EB0"/>
        </w:tc>
        <w:tc>
          <w:tcPr>
            <w:tcW w:w="1881" w:type="dxa"/>
          </w:tcPr>
          <w:p w14:paraId="5BF1945D" w14:textId="77777777" w:rsidR="008F0CB4" w:rsidRDefault="008F0CB4" w:rsidP="000B1EB0"/>
        </w:tc>
      </w:tr>
      <w:tr w:rsidR="00AF4345" w14:paraId="06BA004E" w14:textId="77777777">
        <w:tc>
          <w:tcPr>
            <w:tcW w:w="2312" w:type="dxa"/>
          </w:tcPr>
          <w:p w14:paraId="668FAECF" w14:textId="77777777" w:rsidR="00AF4345" w:rsidRDefault="00EF1E73" w:rsidP="000B1EB0">
            <w:proofErr w:type="spellStart"/>
            <w:r>
              <w:t>GnRH</w:t>
            </w:r>
            <w:proofErr w:type="spellEnd"/>
            <w:r>
              <w:t xml:space="preserve"> antagonist</w:t>
            </w:r>
          </w:p>
        </w:tc>
        <w:tc>
          <w:tcPr>
            <w:tcW w:w="2461" w:type="dxa"/>
          </w:tcPr>
          <w:p w14:paraId="313230EA" w14:textId="77777777" w:rsidR="00AF4345" w:rsidRDefault="000410D9" w:rsidP="000B1EB0">
            <w:proofErr w:type="spellStart"/>
            <w:r>
              <w:t>Degarelix</w:t>
            </w:r>
            <w:proofErr w:type="spellEnd"/>
          </w:p>
        </w:tc>
        <w:tc>
          <w:tcPr>
            <w:tcW w:w="2225" w:type="dxa"/>
          </w:tcPr>
          <w:p w14:paraId="6D8B4231" w14:textId="77777777" w:rsidR="00AF4345" w:rsidRDefault="000410D9" w:rsidP="000B1EB0">
            <w:proofErr w:type="spellStart"/>
            <w:r>
              <w:t>Firmagon</w:t>
            </w:r>
            <w:proofErr w:type="spellEnd"/>
            <w:r>
              <w:t>®</w:t>
            </w:r>
          </w:p>
        </w:tc>
        <w:tc>
          <w:tcPr>
            <w:tcW w:w="1881" w:type="dxa"/>
          </w:tcPr>
          <w:p w14:paraId="1277530E" w14:textId="77777777" w:rsidR="00AF4345" w:rsidRDefault="0088307A" w:rsidP="000B1EB0">
            <w:r>
              <w:t>L02BX02</w:t>
            </w:r>
          </w:p>
        </w:tc>
      </w:tr>
      <w:tr w:rsidR="00AF4345" w14:paraId="56289F7C" w14:textId="77777777">
        <w:tc>
          <w:tcPr>
            <w:tcW w:w="2312" w:type="dxa"/>
          </w:tcPr>
          <w:p w14:paraId="28AA5700" w14:textId="77777777" w:rsidR="00AF4345" w:rsidRDefault="00AF4345" w:rsidP="000B1EB0"/>
        </w:tc>
        <w:tc>
          <w:tcPr>
            <w:tcW w:w="2461" w:type="dxa"/>
          </w:tcPr>
          <w:p w14:paraId="29D86A5A" w14:textId="77777777" w:rsidR="00AF4345" w:rsidRDefault="00AF4345" w:rsidP="000B1EB0"/>
        </w:tc>
        <w:tc>
          <w:tcPr>
            <w:tcW w:w="2225" w:type="dxa"/>
          </w:tcPr>
          <w:p w14:paraId="6E74BFE1" w14:textId="77777777" w:rsidR="00AF4345" w:rsidRDefault="00AF4345" w:rsidP="000B1EB0"/>
        </w:tc>
        <w:tc>
          <w:tcPr>
            <w:tcW w:w="1881" w:type="dxa"/>
          </w:tcPr>
          <w:p w14:paraId="0FF21BFE" w14:textId="77777777" w:rsidR="00AF4345" w:rsidRDefault="00AF4345" w:rsidP="000B1EB0"/>
        </w:tc>
      </w:tr>
      <w:tr w:rsidR="00AF4345" w14:paraId="6D5FA8BD" w14:textId="77777777">
        <w:tc>
          <w:tcPr>
            <w:tcW w:w="2312" w:type="dxa"/>
          </w:tcPr>
          <w:p w14:paraId="6F7B4B6F" w14:textId="77777777" w:rsidR="00AF4345" w:rsidRDefault="00AF4345" w:rsidP="000B1EB0"/>
        </w:tc>
        <w:tc>
          <w:tcPr>
            <w:tcW w:w="2461" w:type="dxa"/>
          </w:tcPr>
          <w:p w14:paraId="6809D709" w14:textId="77777777" w:rsidR="00AF4345" w:rsidRDefault="00AF4345" w:rsidP="000B1EB0"/>
        </w:tc>
        <w:tc>
          <w:tcPr>
            <w:tcW w:w="2225" w:type="dxa"/>
          </w:tcPr>
          <w:p w14:paraId="5C8B5BE5" w14:textId="77777777" w:rsidR="00AF4345" w:rsidRDefault="00AF4345" w:rsidP="000B1EB0"/>
        </w:tc>
        <w:tc>
          <w:tcPr>
            <w:tcW w:w="1881" w:type="dxa"/>
          </w:tcPr>
          <w:p w14:paraId="6951420C" w14:textId="77777777" w:rsidR="00AF4345" w:rsidRDefault="00AF4345" w:rsidP="000B1EB0"/>
        </w:tc>
      </w:tr>
      <w:tr w:rsidR="00AF4345" w14:paraId="6BC2434B" w14:textId="77777777">
        <w:tc>
          <w:tcPr>
            <w:tcW w:w="2312" w:type="dxa"/>
          </w:tcPr>
          <w:p w14:paraId="09D94776" w14:textId="77777777" w:rsidR="00AF4345" w:rsidRDefault="00AF4345" w:rsidP="000B1EB0">
            <w:r>
              <w:t>Antiandrogen</w:t>
            </w:r>
          </w:p>
        </w:tc>
        <w:tc>
          <w:tcPr>
            <w:tcW w:w="2461" w:type="dxa"/>
          </w:tcPr>
          <w:p w14:paraId="6F972373" w14:textId="77777777" w:rsidR="00AF4345" w:rsidRDefault="000410D9" w:rsidP="000B1EB0">
            <w:proofErr w:type="spellStart"/>
            <w:r>
              <w:t>Bikalutamid</w:t>
            </w:r>
            <w:proofErr w:type="spellEnd"/>
          </w:p>
        </w:tc>
        <w:tc>
          <w:tcPr>
            <w:tcW w:w="2225" w:type="dxa"/>
          </w:tcPr>
          <w:p w14:paraId="1437EBB7" w14:textId="77777777" w:rsidR="00AF4345" w:rsidRDefault="000410D9" w:rsidP="00187003">
            <w:proofErr w:type="spellStart"/>
            <w:r>
              <w:t>Bicalutamid</w:t>
            </w:r>
            <w:proofErr w:type="spellEnd"/>
            <w:r>
              <w:t xml:space="preserve">, </w:t>
            </w:r>
            <w:proofErr w:type="spellStart"/>
            <w:r>
              <w:t>Bictamid</w:t>
            </w:r>
            <w:proofErr w:type="spellEnd"/>
            <w:r>
              <w:t xml:space="preserve">, </w:t>
            </w:r>
            <w:proofErr w:type="spellStart"/>
            <w:r>
              <w:t>Casodex</w:t>
            </w:r>
            <w:proofErr w:type="spellEnd"/>
            <w:r>
              <w:t xml:space="preserve">, </w:t>
            </w:r>
          </w:p>
        </w:tc>
        <w:tc>
          <w:tcPr>
            <w:tcW w:w="1881" w:type="dxa"/>
          </w:tcPr>
          <w:p w14:paraId="405A858D" w14:textId="77777777" w:rsidR="00AF4345" w:rsidRDefault="0088307A" w:rsidP="000B1EB0">
            <w:r>
              <w:t>L02BB03</w:t>
            </w:r>
          </w:p>
        </w:tc>
      </w:tr>
      <w:tr w:rsidR="000410D9" w14:paraId="7F87DBF6" w14:textId="77777777">
        <w:tc>
          <w:tcPr>
            <w:tcW w:w="2312" w:type="dxa"/>
          </w:tcPr>
          <w:p w14:paraId="169C829E" w14:textId="77777777" w:rsidR="000410D9" w:rsidRDefault="000410D9" w:rsidP="000B1EB0"/>
        </w:tc>
        <w:tc>
          <w:tcPr>
            <w:tcW w:w="2461" w:type="dxa"/>
          </w:tcPr>
          <w:p w14:paraId="0D4BB04F" w14:textId="77777777" w:rsidR="000410D9" w:rsidRDefault="000410D9" w:rsidP="000B1EB0">
            <w:proofErr w:type="spellStart"/>
            <w:r>
              <w:t>Flutamid</w:t>
            </w:r>
            <w:proofErr w:type="spellEnd"/>
          </w:p>
        </w:tc>
        <w:tc>
          <w:tcPr>
            <w:tcW w:w="2225" w:type="dxa"/>
          </w:tcPr>
          <w:p w14:paraId="2BB77010" w14:textId="77777777" w:rsidR="000410D9" w:rsidRDefault="000410D9" w:rsidP="000B1EB0">
            <w:proofErr w:type="spellStart"/>
            <w:r>
              <w:t>Eulexin</w:t>
            </w:r>
            <w:proofErr w:type="spellEnd"/>
            <w:r>
              <w:t xml:space="preserve">®, </w:t>
            </w:r>
            <w:proofErr w:type="spellStart"/>
            <w:r>
              <w:t>Flutamid</w:t>
            </w:r>
            <w:proofErr w:type="spellEnd"/>
            <w:r>
              <w:t>®</w:t>
            </w:r>
          </w:p>
        </w:tc>
        <w:tc>
          <w:tcPr>
            <w:tcW w:w="1881" w:type="dxa"/>
          </w:tcPr>
          <w:p w14:paraId="3752D37B" w14:textId="77777777" w:rsidR="000410D9" w:rsidRDefault="0088307A" w:rsidP="000B1EB0">
            <w:r>
              <w:t>L02BB01</w:t>
            </w:r>
          </w:p>
        </w:tc>
      </w:tr>
      <w:tr w:rsidR="00C9463E" w14:paraId="483935AE" w14:textId="77777777">
        <w:tc>
          <w:tcPr>
            <w:tcW w:w="2312" w:type="dxa"/>
          </w:tcPr>
          <w:p w14:paraId="1A0E7B1C" w14:textId="77777777" w:rsidR="00C9463E" w:rsidRDefault="00C9463E" w:rsidP="000B1EB0"/>
        </w:tc>
        <w:tc>
          <w:tcPr>
            <w:tcW w:w="2461" w:type="dxa"/>
          </w:tcPr>
          <w:p w14:paraId="389595B3" w14:textId="77777777" w:rsidR="00C9463E" w:rsidRDefault="00C9463E" w:rsidP="000B1EB0">
            <w:proofErr w:type="spellStart"/>
            <w:r>
              <w:t>Cyproteronacetat</w:t>
            </w:r>
            <w:proofErr w:type="spellEnd"/>
          </w:p>
        </w:tc>
        <w:tc>
          <w:tcPr>
            <w:tcW w:w="2225" w:type="dxa"/>
          </w:tcPr>
          <w:p w14:paraId="5D9CB42A" w14:textId="77777777" w:rsidR="00C9463E" w:rsidRDefault="00C9463E" w:rsidP="000B1EB0">
            <w:proofErr w:type="spellStart"/>
            <w:r>
              <w:t>Androcur</w:t>
            </w:r>
            <w:proofErr w:type="spellEnd"/>
            <w:r>
              <w:t>®</w:t>
            </w:r>
          </w:p>
        </w:tc>
        <w:tc>
          <w:tcPr>
            <w:tcW w:w="1881" w:type="dxa"/>
          </w:tcPr>
          <w:p w14:paraId="5FB89BAD" w14:textId="77777777" w:rsidR="00C9463E" w:rsidRDefault="00EE2D38" w:rsidP="000B1EB0">
            <w:r>
              <w:t>G03HA01</w:t>
            </w:r>
          </w:p>
        </w:tc>
      </w:tr>
      <w:tr w:rsidR="000410D9" w14:paraId="5653E224" w14:textId="77777777">
        <w:tc>
          <w:tcPr>
            <w:tcW w:w="2312" w:type="dxa"/>
          </w:tcPr>
          <w:p w14:paraId="55CD3B63" w14:textId="77777777" w:rsidR="000410D9" w:rsidRDefault="000410D9" w:rsidP="000B1EB0"/>
        </w:tc>
        <w:tc>
          <w:tcPr>
            <w:tcW w:w="2461" w:type="dxa"/>
          </w:tcPr>
          <w:p w14:paraId="3D6C2360" w14:textId="77777777" w:rsidR="000410D9" w:rsidRDefault="000410D9" w:rsidP="000B1EB0">
            <w:proofErr w:type="spellStart"/>
            <w:r>
              <w:t>Enzalutamid</w:t>
            </w:r>
            <w:proofErr w:type="spellEnd"/>
          </w:p>
        </w:tc>
        <w:tc>
          <w:tcPr>
            <w:tcW w:w="2225" w:type="dxa"/>
          </w:tcPr>
          <w:p w14:paraId="7895EE9E" w14:textId="77777777" w:rsidR="000410D9" w:rsidRDefault="000410D9" w:rsidP="000B1EB0">
            <w:proofErr w:type="spellStart"/>
            <w:r>
              <w:t>Xtandi</w:t>
            </w:r>
            <w:proofErr w:type="spellEnd"/>
            <w:r>
              <w:t>®</w:t>
            </w:r>
          </w:p>
        </w:tc>
        <w:tc>
          <w:tcPr>
            <w:tcW w:w="1881" w:type="dxa"/>
          </w:tcPr>
          <w:p w14:paraId="2AF00DF3" w14:textId="77777777" w:rsidR="000410D9" w:rsidRDefault="0088307A" w:rsidP="000B1EB0">
            <w:r>
              <w:t>L02</w:t>
            </w:r>
          </w:p>
        </w:tc>
      </w:tr>
      <w:tr w:rsidR="000410D9" w14:paraId="3DDE8539" w14:textId="77777777">
        <w:tc>
          <w:tcPr>
            <w:tcW w:w="2312" w:type="dxa"/>
          </w:tcPr>
          <w:p w14:paraId="6B176820" w14:textId="77777777" w:rsidR="000410D9" w:rsidRDefault="000410D9" w:rsidP="000B1EB0"/>
        </w:tc>
        <w:tc>
          <w:tcPr>
            <w:tcW w:w="2461" w:type="dxa"/>
          </w:tcPr>
          <w:p w14:paraId="7C0286C9" w14:textId="77777777" w:rsidR="000410D9" w:rsidRDefault="000410D9" w:rsidP="000B1EB0"/>
        </w:tc>
        <w:tc>
          <w:tcPr>
            <w:tcW w:w="2225" w:type="dxa"/>
          </w:tcPr>
          <w:p w14:paraId="07F9D445" w14:textId="77777777" w:rsidR="000410D9" w:rsidRDefault="000410D9" w:rsidP="000B1EB0"/>
        </w:tc>
        <w:tc>
          <w:tcPr>
            <w:tcW w:w="1881" w:type="dxa"/>
          </w:tcPr>
          <w:p w14:paraId="1651094D" w14:textId="77777777" w:rsidR="000410D9" w:rsidRDefault="000410D9" w:rsidP="000B1EB0"/>
        </w:tc>
      </w:tr>
      <w:tr w:rsidR="000410D9" w14:paraId="6018D902" w14:textId="77777777">
        <w:tc>
          <w:tcPr>
            <w:tcW w:w="2312" w:type="dxa"/>
          </w:tcPr>
          <w:p w14:paraId="1CA9A2AB" w14:textId="77777777" w:rsidR="000410D9" w:rsidRDefault="000410D9" w:rsidP="000B1EB0">
            <w:r>
              <w:t>CYP-17 hämmare</w:t>
            </w:r>
          </w:p>
        </w:tc>
        <w:tc>
          <w:tcPr>
            <w:tcW w:w="2461" w:type="dxa"/>
          </w:tcPr>
          <w:p w14:paraId="32D22E1F" w14:textId="77777777" w:rsidR="000410D9" w:rsidRDefault="000410D9" w:rsidP="000B1EB0">
            <w:proofErr w:type="spellStart"/>
            <w:r>
              <w:t>Ketokonazol</w:t>
            </w:r>
            <w:proofErr w:type="spellEnd"/>
          </w:p>
        </w:tc>
        <w:tc>
          <w:tcPr>
            <w:tcW w:w="2225" w:type="dxa"/>
          </w:tcPr>
          <w:p w14:paraId="44403759" w14:textId="77777777" w:rsidR="000410D9" w:rsidRDefault="000410D9" w:rsidP="000B1EB0">
            <w:proofErr w:type="spellStart"/>
            <w:r>
              <w:t>Fungoral</w:t>
            </w:r>
            <w:proofErr w:type="spellEnd"/>
            <w:r>
              <w:t>®</w:t>
            </w:r>
          </w:p>
        </w:tc>
        <w:tc>
          <w:tcPr>
            <w:tcW w:w="1881" w:type="dxa"/>
          </w:tcPr>
          <w:p w14:paraId="6E98343C" w14:textId="77777777" w:rsidR="000410D9" w:rsidRDefault="0088307A" w:rsidP="000B1EB0">
            <w:r>
              <w:t>D01AC08</w:t>
            </w:r>
          </w:p>
        </w:tc>
      </w:tr>
      <w:tr w:rsidR="000410D9" w14:paraId="4D0EA99A" w14:textId="77777777">
        <w:tc>
          <w:tcPr>
            <w:tcW w:w="2312" w:type="dxa"/>
          </w:tcPr>
          <w:p w14:paraId="3449FB44" w14:textId="77777777" w:rsidR="000410D9" w:rsidRDefault="000410D9" w:rsidP="000B1EB0"/>
        </w:tc>
        <w:tc>
          <w:tcPr>
            <w:tcW w:w="2461" w:type="dxa"/>
          </w:tcPr>
          <w:p w14:paraId="15393BDE" w14:textId="77777777" w:rsidR="000410D9" w:rsidRDefault="000410D9" w:rsidP="000B1EB0">
            <w:proofErr w:type="spellStart"/>
            <w:r>
              <w:t>Abiraterone</w:t>
            </w:r>
            <w:proofErr w:type="spellEnd"/>
          </w:p>
        </w:tc>
        <w:tc>
          <w:tcPr>
            <w:tcW w:w="2225" w:type="dxa"/>
          </w:tcPr>
          <w:p w14:paraId="4FBA7728" w14:textId="77777777" w:rsidR="000410D9" w:rsidRDefault="000410D9" w:rsidP="000B1EB0">
            <w:proofErr w:type="spellStart"/>
            <w:r>
              <w:t>Zytiga</w:t>
            </w:r>
            <w:proofErr w:type="spellEnd"/>
            <w:r>
              <w:t>®</w:t>
            </w:r>
          </w:p>
        </w:tc>
        <w:tc>
          <w:tcPr>
            <w:tcW w:w="1881" w:type="dxa"/>
          </w:tcPr>
          <w:p w14:paraId="3F7A2C9F" w14:textId="77777777" w:rsidR="000410D9" w:rsidRDefault="00FE5AF6" w:rsidP="000B1EB0">
            <w:r>
              <w:t>L02BX03</w:t>
            </w:r>
          </w:p>
        </w:tc>
      </w:tr>
      <w:tr w:rsidR="000410D9" w14:paraId="59281093" w14:textId="77777777">
        <w:tc>
          <w:tcPr>
            <w:tcW w:w="2312" w:type="dxa"/>
          </w:tcPr>
          <w:p w14:paraId="468D4A9E" w14:textId="77777777" w:rsidR="000410D9" w:rsidRDefault="000410D9" w:rsidP="000B1EB0"/>
        </w:tc>
        <w:tc>
          <w:tcPr>
            <w:tcW w:w="2461" w:type="dxa"/>
          </w:tcPr>
          <w:p w14:paraId="357468CA" w14:textId="77777777" w:rsidR="000410D9" w:rsidRDefault="000410D9" w:rsidP="000B1EB0"/>
        </w:tc>
        <w:tc>
          <w:tcPr>
            <w:tcW w:w="2225" w:type="dxa"/>
          </w:tcPr>
          <w:p w14:paraId="4DE4DB9C" w14:textId="77777777" w:rsidR="000410D9" w:rsidRDefault="000410D9" w:rsidP="000B1EB0"/>
        </w:tc>
        <w:tc>
          <w:tcPr>
            <w:tcW w:w="1881" w:type="dxa"/>
          </w:tcPr>
          <w:p w14:paraId="5FC9BB6C" w14:textId="77777777" w:rsidR="000410D9" w:rsidRDefault="000410D9" w:rsidP="000B1EB0"/>
        </w:tc>
      </w:tr>
      <w:tr w:rsidR="000410D9" w14:paraId="2C140901" w14:textId="77777777">
        <w:tc>
          <w:tcPr>
            <w:tcW w:w="2312" w:type="dxa"/>
          </w:tcPr>
          <w:p w14:paraId="7110B848" w14:textId="77777777" w:rsidR="000410D9" w:rsidRDefault="000410D9" w:rsidP="000B1EB0">
            <w:r>
              <w:t>Östrogen</w:t>
            </w:r>
          </w:p>
        </w:tc>
        <w:tc>
          <w:tcPr>
            <w:tcW w:w="2461" w:type="dxa"/>
          </w:tcPr>
          <w:p w14:paraId="297A9D0A" w14:textId="77777777" w:rsidR="000410D9" w:rsidRDefault="000410D9" w:rsidP="000B1EB0">
            <w:proofErr w:type="spellStart"/>
            <w:r>
              <w:t>Polyestradiol</w:t>
            </w:r>
            <w:proofErr w:type="spellEnd"/>
          </w:p>
        </w:tc>
        <w:tc>
          <w:tcPr>
            <w:tcW w:w="2225" w:type="dxa"/>
          </w:tcPr>
          <w:p w14:paraId="5FE75E46" w14:textId="77777777" w:rsidR="000410D9" w:rsidRDefault="000410D9" w:rsidP="000B1EB0">
            <w:r>
              <w:t>Estradurin®</w:t>
            </w:r>
          </w:p>
        </w:tc>
        <w:tc>
          <w:tcPr>
            <w:tcW w:w="1881" w:type="dxa"/>
          </w:tcPr>
          <w:p w14:paraId="4A1894DF" w14:textId="77777777" w:rsidR="000410D9" w:rsidRDefault="0088307A" w:rsidP="000B1EB0">
            <w:r>
              <w:t>L02AA02</w:t>
            </w:r>
          </w:p>
        </w:tc>
      </w:tr>
      <w:tr w:rsidR="0007415F" w14:paraId="51668461" w14:textId="77777777">
        <w:tc>
          <w:tcPr>
            <w:tcW w:w="2312" w:type="dxa"/>
          </w:tcPr>
          <w:p w14:paraId="17AA249C" w14:textId="77777777" w:rsidR="0007415F" w:rsidRDefault="0007415F" w:rsidP="000B1EB0"/>
        </w:tc>
        <w:tc>
          <w:tcPr>
            <w:tcW w:w="2461" w:type="dxa"/>
          </w:tcPr>
          <w:p w14:paraId="754B45D1" w14:textId="77777777" w:rsidR="0007415F" w:rsidRDefault="0007415F" w:rsidP="000B1EB0"/>
        </w:tc>
        <w:tc>
          <w:tcPr>
            <w:tcW w:w="2225" w:type="dxa"/>
          </w:tcPr>
          <w:p w14:paraId="63C25843" w14:textId="77777777" w:rsidR="0007415F" w:rsidRDefault="0007415F" w:rsidP="000B1EB0"/>
        </w:tc>
        <w:tc>
          <w:tcPr>
            <w:tcW w:w="1881" w:type="dxa"/>
          </w:tcPr>
          <w:p w14:paraId="31C0ED90" w14:textId="77777777" w:rsidR="0007415F" w:rsidRDefault="0007415F" w:rsidP="000B1EB0"/>
        </w:tc>
      </w:tr>
      <w:tr w:rsidR="002F2D58" w14:paraId="51420C92" w14:textId="77777777">
        <w:tc>
          <w:tcPr>
            <w:tcW w:w="2312" w:type="dxa"/>
          </w:tcPr>
          <w:p w14:paraId="64F1599F" w14:textId="77777777" w:rsidR="002F2D58" w:rsidRDefault="002F2D58" w:rsidP="000B1EB0"/>
        </w:tc>
        <w:tc>
          <w:tcPr>
            <w:tcW w:w="2461" w:type="dxa"/>
          </w:tcPr>
          <w:p w14:paraId="1A08278B" w14:textId="77777777" w:rsidR="002F2D58" w:rsidRDefault="002F2D58" w:rsidP="000B1EB0"/>
        </w:tc>
        <w:tc>
          <w:tcPr>
            <w:tcW w:w="2225" w:type="dxa"/>
          </w:tcPr>
          <w:p w14:paraId="45E1BFDC" w14:textId="77777777" w:rsidR="002F2D58" w:rsidRDefault="002F2D58" w:rsidP="000B1EB0"/>
        </w:tc>
        <w:tc>
          <w:tcPr>
            <w:tcW w:w="1881" w:type="dxa"/>
          </w:tcPr>
          <w:p w14:paraId="008A35E4" w14:textId="77777777" w:rsidR="002F2D58" w:rsidRDefault="002F2D58" w:rsidP="000B1EB0"/>
        </w:tc>
      </w:tr>
      <w:tr w:rsidR="0007415F" w14:paraId="0052D0A2" w14:textId="77777777">
        <w:tc>
          <w:tcPr>
            <w:tcW w:w="2312" w:type="dxa"/>
          </w:tcPr>
          <w:p w14:paraId="6DE92557" w14:textId="77777777" w:rsidR="0007415F" w:rsidRDefault="0007415F" w:rsidP="000B1EB0"/>
        </w:tc>
        <w:tc>
          <w:tcPr>
            <w:tcW w:w="2461" w:type="dxa"/>
          </w:tcPr>
          <w:p w14:paraId="244A59EB" w14:textId="77777777" w:rsidR="0007415F" w:rsidRDefault="0007415F" w:rsidP="000B1EB0"/>
        </w:tc>
        <w:tc>
          <w:tcPr>
            <w:tcW w:w="2225" w:type="dxa"/>
          </w:tcPr>
          <w:p w14:paraId="536841A5" w14:textId="77777777" w:rsidR="0007415F" w:rsidRDefault="0007415F" w:rsidP="000B1EB0"/>
        </w:tc>
        <w:tc>
          <w:tcPr>
            <w:tcW w:w="1881" w:type="dxa"/>
          </w:tcPr>
          <w:p w14:paraId="61AB3666" w14:textId="77777777" w:rsidR="0007415F" w:rsidRDefault="0007415F" w:rsidP="000B1EB0"/>
        </w:tc>
      </w:tr>
      <w:tr w:rsidR="002F2D58" w14:paraId="344BA08F" w14:textId="77777777">
        <w:tc>
          <w:tcPr>
            <w:tcW w:w="2312" w:type="dxa"/>
          </w:tcPr>
          <w:p w14:paraId="041A87B5" w14:textId="77777777" w:rsidR="002F2D58" w:rsidRDefault="002F2D58" w:rsidP="000B1EB0"/>
        </w:tc>
        <w:tc>
          <w:tcPr>
            <w:tcW w:w="2461" w:type="dxa"/>
          </w:tcPr>
          <w:p w14:paraId="08D4EEB8" w14:textId="77777777" w:rsidR="002F2D58" w:rsidRDefault="002F2D58" w:rsidP="000B1EB0"/>
        </w:tc>
        <w:tc>
          <w:tcPr>
            <w:tcW w:w="2225" w:type="dxa"/>
          </w:tcPr>
          <w:p w14:paraId="6BD6C106" w14:textId="77777777" w:rsidR="002F2D58" w:rsidRDefault="002F2D58" w:rsidP="000B1EB0"/>
        </w:tc>
        <w:tc>
          <w:tcPr>
            <w:tcW w:w="1881" w:type="dxa"/>
          </w:tcPr>
          <w:p w14:paraId="28B7F556" w14:textId="77777777" w:rsidR="002F2D58" w:rsidRDefault="002F2D58" w:rsidP="000B1EB0"/>
        </w:tc>
      </w:tr>
      <w:tr w:rsidR="00414703" w14:paraId="00F56150" w14:textId="77777777">
        <w:tc>
          <w:tcPr>
            <w:tcW w:w="2312" w:type="dxa"/>
          </w:tcPr>
          <w:p w14:paraId="545B7041" w14:textId="77777777" w:rsidR="00414703" w:rsidRDefault="00414703" w:rsidP="000B1EB0"/>
        </w:tc>
        <w:tc>
          <w:tcPr>
            <w:tcW w:w="2461" w:type="dxa"/>
          </w:tcPr>
          <w:p w14:paraId="52EE5371" w14:textId="77777777" w:rsidR="00414703" w:rsidRDefault="00414703" w:rsidP="000B1EB0"/>
        </w:tc>
        <w:tc>
          <w:tcPr>
            <w:tcW w:w="2225" w:type="dxa"/>
          </w:tcPr>
          <w:p w14:paraId="1C03EA1F" w14:textId="77777777" w:rsidR="00414703" w:rsidRDefault="00414703" w:rsidP="000B1EB0"/>
        </w:tc>
        <w:tc>
          <w:tcPr>
            <w:tcW w:w="1881" w:type="dxa"/>
          </w:tcPr>
          <w:p w14:paraId="5D397975" w14:textId="77777777" w:rsidR="00414703" w:rsidRDefault="00414703" w:rsidP="000B1EB0"/>
        </w:tc>
      </w:tr>
      <w:tr w:rsidR="00414703" w14:paraId="27A87D4E" w14:textId="77777777">
        <w:tc>
          <w:tcPr>
            <w:tcW w:w="2312" w:type="dxa"/>
          </w:tcPr>
          <w:p w14:paraId="60A2EB70" w14:textId="77777777" w:rsidR="00414703" w:rsidRDefault="00414703" w:rsidP="000B1EB0"/>
        </w:tc>
        <w:tc>
          <w:tcPr>
            <w:tcW w:w="2461" w:type="dxa"/>
          </w:tcPr>
          <w:p w14:paraId="652F1C6D" w14:textId="77777777" w:rsidR="00414703" w:rsidRDefault="00414703" w:rsidP="000B1EB0"/>
        </w:tc>
        <w:tc>
          <w:tcPr>
            <w:tcW w:w="2225" w:type="dxa"/>
          </w:tcPr>
          <w:p w14:paraId="5B6266C0" w14:textId="77777777" w:rsidR="00414703" w:rsidRDefault="00414703" w:rsidP="000B1EB0"/>
        </w:tc>
        <w:tc>
          <w:tcPr>
            <w:tcW w:w="1881" w:type="dxa"/>
          </w:tcPr>
          <w:p w14:paraId="690CB5D4" w14:textId="77777777" w:rsidR="00414703" w:rsidRDefault="00414703" w:rsidP="000B1EB0"/>
        </w:tc>
      </w:tr>
      <w:tr w:rsidR="00EE2D38" w14:paraId="21783CFC" w14:textId="77777777">
        <w:tc>
          <w:tcPr>
            <w:tcW w:w="2312" w:type="dxa"/>
          </w:tcPr>
          <w:p w14:paraId="05DBD369" w14:textId="77777777" w:rsidR="00EE2D38" w:rsidRDefault="00EE2D38" w:rsidP="000B1EB0"/>
        </w:tc>
        <w:tc>
          <w:tcPr>
            <w:tcW w:w="2461" w:type="dxa"/>
          </w:tcPr>
          <w:p w14:paraId="5D4A0DDA" w14:textId="77777777" w:rsidR="00EE2D38" w:rsidRDefault="00EE2D38" w:rsidP="000B1EB0"/>
        </w:tc>
        <w:tc>
          <w:tcPr>
            <w:tcW w:w="2225" w:type="dxa"/>
          </w:tcPr>
          <w:p w14:paraId="7D025290" w14:textId="77777777" w:rsidR="00EE2D38" w:rsidRDefault="00EE2D38" w:rsidP="000B1EB0"/>
        </w:tc>
        <w:tc>
          <w:tcPr>
            <w:tcW w:w="1881" w:type="dxa"/>
          </w:tcPr>
          <w:p w14:paraId="5D264D81" w14:textId="77777777" w:rsidR="00EE2D38" w:rsidRDefault="00EE2D38" w:rsidP="000B1EB0"/>
        </w:tc>
      </w:tr>
    </w:tbl>
    <w:p w14:paraId="1CC85156" w14:textId="77777777" w:rsidR="00EE2D38" w:rsidRDefault="00EE2D38" w:rsidP="000B1EB0"/>
    <w:p w14:paraId="09EE41C7" w14:textId="77777777" w:rsidR="00407E97" w:rsidRDefault="00407E97" w:rsidP="000B1EB0"/>
    <w:p w14:paraId="4BE51626" w14:textId="77777777" w:rsidR="00EE2D38" w:rsidRDefault="00EE2D38" w:rsidP="000B1EB0"/>
    <w:tbl>
      <w:tblPr>
        <w:tblStyle w:val="Tabellrutnt"/>
        <w:tblW w:w="0" w:type="auto"/>
        <w:tblLook w:val="00A0" w:firstRow="1" w:lastRow="0" w:firstColumn="1" w:lastColumn="0" w:noHBand="0" w:noVBand="0"/>
      </w:tblPr>
      <w:tblGrid>
        <w:gridCol w:w="2087"/>
        <w:gridCol w:w="2539"/>
        <w:gridCol w:w="2371"/>
        <w:gridCol w:w="1882"/>
      </w:tblGrid>
      <w:tr w:rsidR="00EE2D38" w14:paraId="206FD156" w14:textId="77777777">
        <w:tc>
          <w:tcPr>
            <w:tcW w:w="2200" w:type="dxa"/>
          </w:tcPr>
          <w:p w14:paraId="2E8F9BB4" w14:textId="77777777" w:rsidR="00EE2D38" w:rsidRPr="00EE2D38" w:rsidRDefault="00EE2D38" w:rsidP="000B1EB0">
            <w:pPr>
              <w:rPr>
                <w:b/>
                <w:sz w:val="32"/>
              </w:rPr>
            </w:pPr>
            <w:r w:rsidRPr="00EE2D38">
              <w:rPr>
                <w:b/>
                <w:sz w:val="32"/>
              </w:rPr>
              <w:lastRenderedPageBreak/>
              <w:t>Läkemedel</w:t>
            </w:r>
          </w:p>
        </w:tc>
        <w:tc>
          <w:tcPr>
            <w:tcW w:w="2201" w:type="dxa"/>
          </w:tcPr>
          <w:p w14:paraId="56551172" w14:textId="77777777" w:rsidR="00EE2D38" w:rsidRPr="00EE2D38" w:rsidRDefault="00EE2D38" w:rsidP="000B1EB0">
            <w:pPr>
              <w:rPr>
                <w:b/>
                <w:sz w:val="32"/>
              </w:rPr>
            </w:pPr>
            <w:r w:rsidRPr="00EE2D38">
              <w:rPr>
                <w:b/>
                <w:sz w:val="32"/>
              </w:rPr>
              <w:t>Substansnamn</w:t>
            </w:r>
          </w:p>
        </w:tc>
        <w:tc>
          <w:tcPr>
            <w:tcW w:w="2201" w:type="dxa"/>
          </w:tcPr>
          <w:p w14:paraId="188B2014" w14:textId="77777777" w:rsidR="00EE2D38" w:rsidRPr="00EE2D38" w:rsidRDefault="00EE2D38" w:rsidP="000B1EB0">
            <w:pPr>
              <w:rPr>
                <w:b/>
                <w:sz w:val="32"/>
              </w:rPr>
            </w:pPr>
            <w:r w:rsidRPr="00EE2D38">
              <w:rPr>
                <w:b/>
                <w:sz w:val="32"/>
              </w:rPr>
              <w:t>Preparatnamn</w:t>
            </w:r>
          </w:p>
        </w:tc>
        <w:tc>
          <w:tcPr>
            <w:tcW w:w="2201" w:type="dxa"/>
          </w:tcPr>
          <w:p w14:paraId="2C5A54B1" w14:textId="77777777" w:rsidR="00EE2D38" w:rsidRPr="00EE2D38" w:rsidRDefault="00EE2D38" w:rsidP="000B1EB0">
            <w:pPr>
              <w:rPr>
                <w:b/>
                <w:sz w:val="32"/>
              </w:rPr>
            </w:pPr>
            <w:r w:rsidRPr="00EE2D38">
              <w:rPr>
                <w:b/>
                <w:sz w:val="32"/>
              </w:rPr>
              <w:t>ATC kod</w:t>
            </w:r>
          </w:p>
        </w:tc>
      </w:tr>
      <w:tr w:rsidR="0088307A" w14:paraId="253DD499" w14:textId="77777777">
        <w:tc>
          <w:tcPr>
            <w:tcW w:w="2200" w:type="dxa"/>
          </w:tcPr>
          <w:p w14:paraId="7CBE8B35" w14:textId="77777777" w:rsidR="0088307A" w:rsidRPr="0088307A" w:rsidRDefault="0088307A" w:rsidP="000B1EB0">
            <w:pPr>
              <w:rPr>
                <w:b/>
              </w:rPr>
            </w:pPr>
            <w:r w:rsidRPr="0088307A">
              <w:rPr>
                <w:b/>
              </w:rPr>
              <w:t>Cytostatika</w:t>
            </w:r>
          </w:p>
        </w:tc>
        <w:tc>
          <w:tcPr>
            <w:tcW w:w="2201" w:type="dxa"/>
          </w:tcPr>
          <w:p w14:paraId="34EF6E96" w14:textId="77777777" w:rsidR="0088307A" w:rsidRPr="00EE2D38" w:rsidRDefault="0088307A" w:rsidP="000B1EB0">
            <w:pPr>
              <w:rPr>
                <w:b/>
                <w:sz w:val="32"/>
              </w:rPr>
            </w:pPr>
          </w:p>
        </w:tc>
        <w:tc>
          <w:tcPr>
            <w:tcW w:w="2201" w:type="dxa"/>
          </w:tcPr>
          <w:p w14:paraId="60722D8F" w14:textId="77777777" w:rsidR="0088307A" w:rsidRPr="00EE2D38" w:rsidRDefault="0088307A" w:rsidP="000B1EB0">
            <w:pPr>
              <w:rPr>
                <w:b/>
                <w:sz w:val="32"/>
              </w:rPr>
            </w:pPr>
          </w:p>
        </w:tc>
        <w:tc>
          <w:tcPr>
            <w:tcW w:w="2201" w:type="dxa"/>
          </w:tcPr>
          <w:p w14:paraId="174AA237" w14:textId="77777777" w:rsidR="0088307A" w:rsidRPr="00EE2D38" w:rsidRDefault="0088307A" w:rsidP="000B1EB0">
            <w:pPr>
              <w:rPr>
                <w:b/>
                <w:sz w:val="32"/>
              </w:rPr>
            </w:pPr>
          </w:p>
        </w:tc>
      </w:tr>
      <w:tr w:rsidR="00EE2D38" w14:paraId="1BD78985" w14:textId="77777777">
        <w:tc>
          <w:tcPr>
            <w:tcW w:w="2200" w:type="dxa"/>
          </w:tcPr>
          <w:p w14:paraId="5011C966" w14:textId="77777777" w:rsidR="00EE2D38" w:rsidRDefault="00EE2D38" w:rsidP="000B1EB0"/>
        </w:tc>
        <w:tc>
          <w:tcPr>
            <w:tcW w:w="2201" w:type="dxa"/>
          </w:tcPr>
          <w:p w14:paraId="55682366" w14:textId="77777777" w:rsidR="00EE2D38" w:rsidRDefault="00EE2D38" w:rsidP="000B1EB0">
            <w:proofErr w:type="spellStart"/>
            <w:r>
              <w:t>Docetaxel</w:t>
            </w:r>
            <w:proofErr w:type="spellEnd"/>
          </w:p>
        </w:tc>
        <w:tc>
          <w:tcPr>
            <w:tcW w:w="2201" w:type="dxa"/>
          </w:tcPr>
          <w:p w14:paraId="1722D5A0" w14:textId="77777777" w:rsidR="00EE2D38" w:rsidRDefault="00C14364" w:rsidP="000B1EB0">
            <w:proofErr w:type="spellStart"/>
            <w:r>
              <w:t>Taxotere</w:t>
            </w:r>
            <w:proofErr w:type="spellEnd"/>
            <w:r>
              <w:t>®</w:t>
            </w:r>
          </w:p>
          <w:p w14:paraId="2E6A1F3C" w14:textId="77777777" w:rsidR="00C14364" w:rsidRDefault="00C14364" w:rsidP="000B1EB0">
            <w:proofErr w:type="spellStart"/>
            <w:r>
              <w:t>Docetaxel</w:t>
            </w:r>
            <w:proofErr w:type="spellEnd"/>
            <w:r>
              <w:t>®</w:t>
            </w:r>
          </w:p>
        </w:tc>
        <w:tc>
          <w:tcPr>
            <w:tcW w:w="2201" w:type="dxa"/>
          </w:tcPr>
          <w:p w14:paraId="383D1EE8" w14:textId="77777777" w:rsidR="00EE2D38" w:rsidRDefault="0088307A" w:rsidP="000B1EB0">
            <w:r>
              <w:t>L01CD02</w:t>
            </w:r>
          </w:p>
        </w:tc>
      </w:tr>
      <w:tr w:rsidR="00AB6998" w14:paraId="71BCE677" w14:textId="77777777">
        <w:tc>
          <w:tcPr>
            <w:tcW w:w="2200" w:type="dxa"/>
          </w:tcPr>
          <w:p w14:paraId="36C3619F" w14:textId="77777777" w:rsidR="00AB6998" w:rsidRDefault="00AB6998" w:rsidP="000B1EB0"/>
        </w:tc>
        <w:tc>
          <w:tcPr>
            <w:tcW w:w="2201" w:type="dxa"/>
          </w:tcPr>
          <w:p w14:paraId="0084F458" w14:textId="77777777" w:rsidR="00AB6998" w:rsidRDefault="00AB6998" w:rsidP="000B1EB0"/>
        </w:tc>
        <w:tc>
          <w:tcPr>
            <w:tcW w:w="2201" w:type="dxa"/>
          </w:tcPr>
          <w:p w14:paraId="079E96CF" w14:textId="77777777" w:rsidR="00AB6998" w:rsidRDefault="00AB6998" w:rsidP="000B1EB0"/>
        </w:tc>
        <w:tc>
          <w:tcPr>
            <w:tcW w:w="2201" w:type="dxa"/>
          </w:tcPr>
          <w:p w14:paraId="6A0C3793" w14:textId="77777777" w:rsidR="00AB6998" w:rsidRDefault="00AB6998" w:rsidP="000B1EB0"/>
        </w:tc>
      </w:tr>
      <w:tr w:rsidR="00EE2D38" w14:paraId="50920D56" w14:textId="77777777">
        <w:tc>
          <w:tcPr>
            <w:tcW w:w="2200" w:type="dxa"/>
          </w:tcPr>
          <w:p w14:paraId="76E26680" w14:textId="77777777" w:rsidR="00EE2D38" w:rsidRDefault="00EE2D38" w:rsidP="000B1EB0"/>
        </w:tc>
        <w:tc>
          <w:tcPr>
            <w:tcW w:w="2201" w:type="dxa"/>
          </w:tcPr>
          <w:p w14:paraId="668345B1" w14:textId="77777777" w:rsidR="00EE2D38" w:rsidRDefault="00701E0F" w:rsidP="000B1EB0">
            <w:proofErr w:type="spellStart"/>
            <w:r>
              <w:t>Cabazitaxel</w:t>
            </w:r>
            <w:proofErr w:type="spellEnd"/>
          </w:p>
        </w:tc>
        <w:tc>
          <w:tcPr>
            <w:tcW w:w="2201" w:type="dxa"/>
          </w:tcPr>
          <w:p w14:paraId="5515879E" w14:textId="4B0E2D43" w:rsidR="00EE2D38" w:rsidRDefault="00554379" w:rsidP="000B1EB0">
            <w:proofErr w:type="spellStart"/>
            <w:r>
              <w:t>Jevtana</w:t>
            </w:r>
            <w:proofErr w:type="spellEnd"/>
          </w:p>
        </w:tc>
        <w:tc>
          <w:tcPr>
            <w:tcW w:w="2201" w:type="dxa"/>
          </w:tcPr>
          <w:p w14:paraId="36009CF4" w14:textId="77777777" w:rsidR="00EE2D38" w:rsidRDefault="0088307A" w:rsidP="000B1EB0">
            <w:r>
              <w:t>L01CD04</w:t>
            </w:r>
          </w:p>
        </w:tc>
      </w:tr>
      <w:tr w:rsidR="00701E0F" w14:paraId="3EFB364A" w14:textId="77777777">
        <w:tc>
          <w:tcPr>
            <w:tcW w:w="2200" w:type="dxa"/>
          </w:tcPr>
          <w:p w14:paraId="0E168E23" w14:textId="77777777" w:rsidR="00701E0F" w:rsidRDefault="00701E0F" w:rsidP="000B1EB0"/>
        </w:tc>
        <w:tc>
          <w:tcPr>
            <w:tcW w:w="2201" w:type="dxa"/>
          </w:tcPr>
          <w:p w14:paraId="12578BCA" w14:textId="77777777" w:rsidR="00701E0F" w:rsidRDefault="00701E0F" w:rsidP="000B1EB0"/>
        </w:tc>
        <w:tc>
          <w:tcPr>
            <w:tcW w:w="2201" w:type="dxa"/>
          </w:tcPr>
          <w:p w14:paraId="439A8B44" w14:textId="77777777" w:rsidR="00701E0F" w:rsidRDefault="00701E0F" w:rsidP="000B1EB0"/>
        </w:tc>
        <w:tc>
          <w:tcPr>
            <w:tcW w:w="2201" w:type="dxa"/>
          </w:tcPr>
          <w:p w14:paraId="1ADD831A" w14:textId="77777777" w:rsidR="00701E0F" w:rsidRDefault="00701E0F" w:rsidP="000B1EB0"/>
        </w:tc>
      </w:tr>
      <w:tr w:rsidR="00EE2D38" w14:paraId="2B74D98A" w14:textId="77777777">
        <w:tc>
          <w:tcPr>
            <w:tcW w:w="2200" w:type="dxa"/>
          </w:tcPr>
          <w:p w14:paraId="465E976A" w14:textId="77777777" w:rsidR="00EE2D38" w:rsidRDefault="00EE2D38" w:rsidP="000B1EB0"/>
        </w:tc>
        <w:tc>
          <w:tcPr>
            <w:tcW w:w="2201" w:type="dxa"/>
          </w:tcPr>
          <w:p w14:paraId="35E391E1" w14:textId="77777777" w:rsidR="00EE2D38" w:rsidRDefault="00EE2D38" w:rsidP="000B1EB0">
            <w:proofErr w:type="spellStart"/>
            <w:r>
              <w:t>Mitoxantrone</w:t>
            </w:r>
            <w:proofErr w:type="spellEnd"/>
          </w:p>
        </w:tc>
        <w:tc>
          <w:tcPr>
            <w:tcW w:w="2201" w:type="dxa"/>
          </w:tcPr>
          <w:p w14:paraId="76602C71" w14:textId="34B0C52E" w:rsidR="00EE2D38" w:rsidRDefault="006733BF" w:rsidP="000B1EB0">
            <w:proofErr w:type="spellStart"/>
            <w:r>
              <w:t>Novantrone</w:t>
            </w:r>
            <w:proofErr w:type="spellEnd"/>
            <w:r>
              <w:t>®</w:t>
            </w:r>
          </w:p>
        </w:tc>
        <w:tc>
          <w:tcPr>
            <w:tcW w:w="2201" w:type="dxa"/>
          </w:tcPr>
          <w:p w14:paraId="6295E4BC" w14:textId="77777777" w:rsidR="00EE2D38" w:rsidRDefault="0088307A" w:rsidP="000B1EB0">
            <w:r>
              <w:t>L01DB07</w:t>
            </w:r>
          </w:p>
        </w:tc>
      </w:tr>
      <w:tr w:rsidR="00EE2D38" w14:paraId="4C538428" w14:textId="77777777">
        <w:tc>
          <w:tcPr>
            <w:tcW w:w="2200" w:type="dxa"/>
          </w:tcPr>
          <w:p w14:paraId="3CCA436C" w14:textId="77777777" w:rsidR="00EE2D38" w:rsidRDefault="00EE2D38" w:rsidP="000B1EB0"/>
        </w:tc>
        <w:tc>
          <w:tcPr>
            <w:tcW w:w="2201" w:type="dxa"/>
          </w:tcPr>
          <w:p w14:paraId="36895A3B" w14:textId="77777777" w:rsidR="00EE2D38" w:rsidRDefault="00EE2D38" w:rsidP="000B1EB0"/>
        </w:tc>
        <w:tc>
          <w:tcPr>
            <w:tcW w:w="2201" w:type="dxa"/>
          </w:tcPr>
          <w:p w14:paraId="4E5754A9" w14:textId="77777777" w:rsidR="00EE2D38" w:rsidRDefault="00EE2D38" w:rsidP="000B1EB0"/>
        </w:tc>
        <w:tc>
          <w:tcPr>
            <w:tcW w:w="2201" w:type="dxa"/>
          </w:tcPr>
          <w:p w14:paraId="0757BF53" w14:textId="77777777" w:rsidR="00EE2D38" w:rsidRDefault="00EE2D38" w:rsidP="000B1EB0"/>
        </w:tc>
      </w:tr>
      <w:tr w:rsidR="00EE2D38" w14:paraId="6ACD3424" w14:textId="77777777">
        <w:tc>
          <w:tcPr>
            <w:tcW w:w="2200" w:type="dxa"/>
          </w:tcPr>
          <w:p w14:paraId="3B01C46E" w14:textId="77777777" w:rsidR="00EE2D38" w:rsidRDefault="00EE2D38" w:rsidP="000B1EB0"/>
        </w:tc>
        <w:tc>
          <w:tcPr>
            <w:tcW w:w="2201" w:type="dxa"/>
          </w:tcPr>
          <w:p w14:paraId="4DD977E4" w14:textId="77777777" w:rsidR="00EE2D38" w:rsidRDefault="00EE2D38" w:rsidP="000B1EB0">
            <w:proofErr w:type="spellStart"/>
            <w:r>
              <w:t>Cyklofosfamid</w:t>
            </w:r>
            <w:proofErr w:type="spellEnd"/>
            <w:r>
              <w:t xml:space="preserve"> (intravenöst/peroralt)</w:t>
            </w:r>
          </w:p>
        </w:tc>
        <w:tc>
          <w:tcPr>
            <w:tcW w:w="2201" w:type="dxa"/>
          </w:tcPr>
          <w:p w14:paraId="2AD94E0E" w14:textId="79EB3515" w:rsidR="00EE2D38" w:rsidRDefault="00554379" w:rsidP="000B1EB0">
            <w:proofErr w:type="spellStart"/>
            <w:r>
              <w:t>Sendoxan</w:t>
            </w:r>
            <w:proofErr w:type="spellEnd"/>
          </w:p>
        </w:tc>
        <w:tc>
          <w:tcPr>
            <w:tcW w:w="2201" w:type="dxa"/>
          </w:tcPr>
          <w:p w14:paraId="6D943BF6" w14:textId="77777777" w:rsidR="00EE2D38" w:rsidRDefault="0088307A" w:rsidP="000B1EB0">
            <w:r>
              <w:t>L01AA01</w:t>
            </w:r>
          </w:p>
        </w:tc>
      </w:tr>
      <w:tr w:rsidR="00EE2D38" w14:paraId="76970450" w14:textId="77777777">
        <w:tc>
          <w:tcPr>
            <w:tcW w:w="2200" w:type="dxa"/>
          </w:tcPr>
          <w:p w14:paraId="5D5638F2" w14:textId="77777777" w:rsidR="00EE2D38" w:rsidRDefault="00EE2D38" w:rsidP="000B1EB0"/>
        </w:tc>
        <w:tc>
          <w:tcPr>
            <w:tcW w:w="2201" w:type="dxa"/>
          </w:tcPr>
          <w:p w14:paraId="4FD37D18" w14:textId="77777777" w:rsidR="00EE2D38" w:rsidRDefault="00EE2D38" w:rsidP="000B1EB0"/>
        </w:tc>
        <w:tc>
          <w:tcPr>
            <w:tcW w:w="2201" w:type="dxa"/>
          </w:tcPr>
          <w:p w14:paraId="7F72F21C" w14:textId="77777777" w:rsidR="00EE2D38" w:rsidRDefault="00EE2D38" w:rsidP="000B1EB0"/>
        </w:tc>
        <w:tc>
          <w:tcPr>
            <w:tcW w:w="2201" w:type="dxa"/>
          </w:tcPr>
          <w:p w14:paraId="77BF07B1" w14:textId="77777777" w:rsidR="00EE2D38" w:rsidRDefault="00EE2D38" w:rsidP="000B1EB0"/>
        </w:tc>
      </w:tr>
      <w:tr w:rsidR="00554379" w14:paraId="439F4413" w14:textId="77777777">
        <w:tc>
          <w:tcPr>
            <w:tcW w:w="2200" w:type="dxa"/>
          </w:tcPr>
          <w:p w14:paraId="7AF0A3F9" w14:textId="77777777" w:rsidR="00554379" w:rsidRDefault="00554379" w:rsidP="000B1EB0"/>
        </w:tc>
        <w:tc>
          <w:tcPr>
            <w:tcW w:w="2201" w:type="dxa"/>
          </w:tcPr>
          <w:p w14:paraId="7CCF7FA3" w14:textId="2F8901AD" w:rsidR="00554379" w:rsidRDefault="00554379" w:rsidP="000B1EB0">
            <w:proofErr w:type="spellStart"/>
            <w:r>
              <w:t>Methotrexate</w:t>
            </w:r>
            <w:proofErr w:type="spellEnd"/>
          </w:p>
        </w:tc>
        <w:tc>
          <w:tcPr>
            <w:tcW w:w="2201" w:type="dxa"/>
          </w:tcPr>
          <w:p w14:paraId="13D2F459" w14:textId="77777777" w:rsidR="00554379" w:rsidRDefault="00554379" w:rsidP="000B1EB0">
            <w:proofErr w:type="spellStart"/>
            <w:r>
              <w:t>Methotrexate</w:t>
            </w:r>
            <w:proofErr w:type="spellEnd"/>
          </w:p>
          <w:p w14:paraId="3F609DE8" w14:textId="2F7704F0" w:rsidR="00554379" w:rsidRDefault="00554379" w:rsidP="000B1EB0">
            <w:proofErr w:type="spellStart"/>
            <w:r>
              <w:t>Ebetrex</w:t>
            </w:r>
            <w:proofErr w:type="spellEnd"/>
          </w:p>
        </w:tc>
        <w:tc>
          <w:tcPr>
            <w:tcW w:w="2201" w:type="dxa"/>
          </w:tcPr>
          <w:p w14:paraId="78969356" w14:textId="04052B1B" w:rsidR="00554379" w:rsidRDefault="00554379" w:rsidP="000B1EB0">
            <w:r>
              <w:t>L01BA01</w:t>
            </w:r>
            <w:bookmarkStart w:id="0" w:name="_GoBack"/>
            <w:bookmarkEnd w:id="0"/>
          </w:p>
        </w:tc>
      </w:tr>
      <w:tr w:rsidR="00554379" w14:paraId="4C19C622" w14:textId="77777777">
        <w:tc>
          <w:tcPr>
            <w:tcW w:w="2200" w:type="dxa"/>
          </w:tcPr>
          <w:p w14:paraId="1CC8EC3E" w14:textId="1EF4C6B0" w:rsidR="00554379" w:rsidRDefault="00554379" w:rsidP="000B1EB0"/>
        </w:tc>
        <w:tc>
          <w:tcPr>
            <w:tcW w:w="2201" w:type="dxa"/>
          </w:tcPr>
          <w:p w14:paraId="631BC310" w14:textId="77777777" w:rsidR="00554379" w:rsidRDefault="00554379" w:rsidP="000B1EB0"/>
        </w:tc>
        <w:tc>
          <w:tcPr>
            <w:tcW w:w="2201" w:type="dxa"/>
          </w:tcPr>
          <w:p w14:paraId="3B173406" w14:textId="77777777" w:rsidR="00554379" w:rsidRDefault="00554379" w:rsidP="000B1EB0"/>
        </w:tc>
        <w:tc>
          <w:tcPr>
            <w:tcW w:w="2201" w:type="dxa"/>
          </w:tcPr>
          <w:p w14:paraId="0433A3A6" w14:textId="77777777" w:rsidR="00554379" w:rsidRDefault="00554379" w:rsidP="000B1EB0"/>
        </w:tc>
      </w:tr>
      <w:tr w:rsidR="00AB6998" w14:paraId="025F0D79" w14:textId="77777777">
        <w:tc>
          <w:tcPr>
            <w:tcW w:w="2200" w:type="dxa"/>
          </w:tcPr>
          <w:p w14:paraId="1A8D6A60" w14:textId="77777777" w:rsidR="00AB6998" w:rsidRDefault="00AB6998" w:rsidP="000B1EB0"/>
        </w:tc>
        <w:tc>
          <w:tcPr>
            <w:tcW w:w="2201" w:type="dxa"/>
          </w:tcPr>
          <w:p w14:paraId="3E369B59" w14:textId="77777777" w:rsidR="00AB6998" w:rsidRDefault="00AB6998" w:rsidP="000B1EB0">
            <w:proofErr w:type="spellStart"/>
            <w:r>
              <w:t>Paclitaxel</w:t>
            </w:r>
            <w:proofErr w:type="spellEnd"/>
          </w:p>
        </w:tc>
        <w:tc>
          <w:tcPr>
            <w:tcW w:w="2201" w:type="dxa"/>
          </w:tcPr>
          <w:p w14:paraId="354634D5" w14:textId="77777777" w:rsidR="00AB6998" w:rsidRDefault="00554379" w:rsidP="000B1EB0">
            <w:proofErr w:type="gramStart"/>
            <w:r>
              <w:t>(</w:t>
            </w:r>
            <w:proofErr w:type="spellStart"/>
            <w:r>
              <w:t>Taxol</w:t>
            </w:r>
            <w:proofErr w:type="spellEnd"/>
            <w:r>
              <w:t xml:space="preserve"> )</w:t>
            </w:r>
            <w:proofErr w:type="gramEnd"/>
          </w:p>
          <w:p w14:paraId="4FF28132" w14:textId="14BA93C7" w:rsidR="00554379" w:rsidRDefault="00554379" w:rsidP="000B1EB0">
            <w:proofErr w:type="spellStart"/>
            <w:r>
              <w:t>Abraxane</w:t>
            </w:r>
            <w:proofErr w:type="spellEnd"/>
          </w:p>
        </w:tc>
        <w:tc>
          <w:tcPr>
            <w:tcW w:w="2201" w:type="dxa"/>
          </w:tcPr>
          <w:p w14:paraId="2553292B" w14:textId="77777777" w:rsidR="00AB6998" w:rsidRDefault="0088307A" w:rsidP="000B1EB0">
            <w:r>
              <w:t>L01CD01</w:t>
            </w:r>
          </w:p>
        </w:tc>
      </w:tr>
      <w:tr w:rsidR="00AB6998" w14:paraId="092B6960" w14:textId="77777777">
        <w:tc>
          <w:tcPr>
            <w:tcW w:w="2200" w:type="dxa"/>
          </w:tcPr>
          <w:p w14:paraId="13948CF0" w14:textId="6165AD6A" w:rsidR="00AB6998" w:rsidRDefault="00AB6998" w:rsidP="000B1EB0"/>
        </w:tc>
        <w:tc>
          <w:tcPr>
            <w:tcW w:w="2201" w:type="dxa"/>
          </w:tcPr>
          <w:p w14:paraId="44EF8C96" w14:textId="77777777" w:rsidR="00AB6998" w:rsidRDefault="00AB6998" w:rsidP="000B1EB0"/>
        </w:tc>
        <w:tc>
          <w:tcPr>
            <w:tcW w:w="2201" w:type="dxa"/>
          </w:tcPr>
          <w:p w14:paraId="34F12638" w14:textId="77777777" w:rsidR="00AB6998" w:rsidRDefault="00AB6998" w:rsidP="000B1EB0"/>
        </w:tc>
        <w:tc>
          <w:tcPr>
            <w:tcW w:w="2201" w:type="dxa"/>
          </w:tcPr>
          <w:p w14:paraId="2253F003" w14:textId="77777777" w:rsidR="00AB6998" w:rsidRDefault="00AB6998" w:rsidP="000B1EB0"/>
        </w:tc>
      </w:tr>
      <w:tr w:rsidR="00EE2D38" w14:paraId="14139201" w14:textId="77777777">
        <w:tc>
          <w:tcPr>
            <w:tcW w:w="2200" w:type="dxa"/>
          </w:tcPr>
          <w:p w14:paraId="617649E3" w14:textId="77777777" w:rsidR="00EE2D38" w:rsidRDefault="00EE2D38" w:rsidP="000B1EB0"/>
        </w:tc>
        <w:tc>
          <w:tcPr>
            <w:tcW w:w="2201" w:type="dxa"/>
          </w:tcPr>
          <w:p w14:paraId="11FD6448" w14:textId="77777777" w:rsidR="00EE2D38" w:rsidRDefault="00EE2D38" w:rsidP="000B1EB0">
            <w:proofErr w:type="spellStart"/>
            <w:r>
              <w:t>Etoposid</w:t>
            </w:r>
            <w:proofErr w:type="spellEnd"/>
            <w:r>
              <w:t xml:space="preserve"> (intravenöst/peroralt)</w:t>
            </w:r>
          </w:p>
        </w:tc>
        <w:tc>
          <w:tcPr>
            <w:tcW w:w="2201" w:type="dxa"/>
          </w:tcPr>
          <w:p w14:paraId="40FCD754" w14:textId="77777777" w:rsidR="00EE2D38" w:rsidRDefault="005D3BE4" w:rsidP="000B1EB0">
            <w:proofErr w:type="spellStart"/>
            <w:r>
              <w:t>Vepesid</w:t>
            </w:r>
            <w:proofErr w:type="spellEnd"/>
            <w:r>
              <w:t>®</w:t>
            </w:r>
          </w:p>
          <w:p w14:paraId="3EDD7BB2" w14:textId="77777777" w:rsidR="005D3BE4" w:rsidRDefault="005D3BE4" w:rsidP="000B1EB0">
            <w:proofErr w:type="spellStart"/>
            <w:r>
              <w:t>Eposin</w:t>
            </w:r>
            <w:proofErr w:type="spellEnd"/>
            <w:r>
              <w:t>®</w:t>
            </w:r>
          </w:p>
          <w:p w14:paraId="51DF2EC2" w14:textId="77777777" w:rsidR="005D3BE4" w:rsidRDefault="005D3BE4" w:rsidP="000B1EB0">
            <w:proofErr w:type="spellStart"/>
            <w:r>
              <w:t>Etopofos</w:t>
            </w:r>
            <w:proofErr w:type="spellEnd"/>
            <w:r>
              <w:t>®</w:t>
            </w:r>
          </w:p>
        </w:tc>
        <w:tc>
          <w:tcPr>
            <w:tcW w:w="2201" w:type="dxa"/>
          </w:tcPr>
          <w:p w14:paraId="7A11B32C" w14:textId="77777777" w:rsidR="00EE2D38" w:rsidRDefault="0088307A" w:rsidP="000B1EB0">
            <w:r>
              <w:t>L01CB01</w:t>
            </w:r>
          </w:p>
        </w:tc>
      </w:tr>
      <w:tr w:rsidR="00EE2D38" w14:paraId="7F634C25" w14:textId="77777777">
        <w:tc>
          <w:tcPr>
            <w:tcW w:w="2200" w:type="dxa"/>
          </w:tcPr>
          <w:p w14:paraId="4DD4DCF2" w14:textId="77777777" w:rsidR="00EE2D38" w:rsidRDefault="00EE2D38" w:rsidP="000B1EB0"/>
        </w:tc>
        <w:tc>
          <w:tcPr>
            <w:tcW w:w="2201" w:type="dxa"/>
          </w:tcPr>
          <w:p w14:paraId="7A2D0CAC" w14:textId="77777777" w:rsidR="00EE2D38" w:rsidRDefault="00EE2D38" w:rsidP="000B1EB0"/>
        </w:tc>
        <w:tc>
          <w:tcPr>
            <w:tcW w:w="2201" w:type="dxa"/>
          </w:tcPr>
          <w:p w14:paraId="2D4C1DBE" w14:textId="77777777" w:rsidR="00EE2D38" w:rsidRDefault="00EE2D38" w:rsidP="000B1EB0"/>
        </w:tc>
        <w:tc>
          <w:tcPr>
            <w:tcW w:w="2201" w:type="dxa"/>
          </w:tcPr>
          <w:p w14:paraId="5C1DD438" w14:textId="77777777" w:rsidR="00EE2D38" w:rsidRDefault="00EE2D38" w:rsidP="000B1EB0"/>
        </w:tc>
      </w:tr>
      <w:tr w:rsidR="00EE2D38" w14:paraId="3C39D147" w14:textId="77777777">
        <w:tc>
          <w:tcPr>
            <w:tcW w:w="2200" w:type="dxa"/>
          </w:tcPr>
          <w:p w14:paraId="1F6D258C" w14:textId="77777777" w:rsidR="00EE2D38" w:rsidRDefault="00EE2D38" w:rsidP="000B1EB0"/>
        </w:tc>
        <w:tc>
          <w:tcPr>
            <w:tcW w:w="2201" w:type="dxa"/>
          </w:tcPr>
          <w:p w14:paraId="39463A4F" w14:textId="77777777" w:rsidR="00EE2D38" w:rsidRDefault="00EE2D38" w:rsidP="000B1EB0">
            <w:proofErr w:type="spellStart"/>
            <w:r>
              <w:t>Carboplatin</w:t>
            </w:r>
            <w:proofErr w:type="spellEnd"/>
          </w:p>
        </w:tc>
        <w:tc>
          <w:tcPr>
            <w:tcW w:w="2201" w:type="dxa"/>
          </w:tcPr>
          <w:p w14:paraId="5637C95B" w14:textId="77777777" w:rsidR="00EE2D38" w:rsidRDefault="00EE2D38" w:rsidP="000B1EB0"/>
        </w:tc>
        <w:tc>
          <w:tcPr>
            <w:tcW w:w="2201" w:type="dxa"/>
          </w:tcPr>
          <w:p w14:paraId="35348E09" w14:textId="77777777" w:rsidR="00EE2D38" w:rsidRDefault="00B347CA" w:rsidP="000B1EB0">
            <w:r>
              <w:t>L01XA02</w:t>
            </w:r>
          </w:p>
        </w:tc>
      </w:tr>
      <w:tr w:rsidR="00EE2D38" w14:paraId="2F1E30BB" w14:textId="77777777">
        <w:tc>
          <w:tcPr>
            <w:tcW w:w="2200" w:type="dxa"/>
          </w:tcPr>
          <w:p w14:paraId="111E5AC0" w14:textId="77777777" w:rsidR="00EE2D38" w:rsidRDefault="00EE2D38" w:rsidP="000B1EB0"/>
        </w:tc>
        <w:tc>
          <w:tcPr>
            <w:tcW w:w="2201" w:type="dxa"/>
          </w:tcPr>
          <w:p w14:paraId="548C35F1" w14:textId="77777777" w:rsidR="00EE2D38" w:rsidRDefault="00EE2D38" w:rsidP="000B1EB0"/>
        </w:tc>
        <w:tc>
          <w:tcPr>
            <w:tcW w:w="2201" w:type="dxa"/>
          </w:tcPr>
          <w:p w14:paraId="21FE2F40" w14:textId="77777777" w:rsidR="00EE2D38" w:rsidRDefault="00EE2D38" w:rsidP="000B1EB0"/>
        </w:tc>
        <w:tc>
          <w:tcPr>
            <w:tcW w:w="2201" w:type="dxa"/>
          </w:tcPr>
          <w:p w14:paraId="2F6775C7" w14:textId="77777777" w:rsidR="00EE2D38" w:rsidRDefault="00EE2D38" w:rsidP="000B1EB0"/>
        </w:tc>
      </w:tr>
      <w:tr w:rsidR="00EE2D38" w14:paraId="07B940FE" w14:textId="77777777">
        <w:tc>
          <w:tcPr>
            <w:tcW w:w="2200" w:type="dxa"/>
          </w:tcPr>
          <w:p w14:paraId="34403CD1" w14:textId="77777777" w:rsidR="00EE2D38" w:rsidRDefault="00EE2D38" w:rsidP="000B1EB0"/>
        </w:tc>
        <w:tc>
          <w:tcPr>
            <w:tcW w:w="2201" w:type="dxa"/>
          </w:tcPr>
          <w:p w14:paraId="1F69F153" w14:textId="77777777" w:rsidR="00EE2D38" w:rsidRDefault="00EE2D38" w:rsidP="000B1EB0">
            <w:proofErr w:type="spellStart"/>
            <w:r>
              <w:t>Cisplatin</w:t>
            </w:r>
            <w:proofErr w:type="spellEnd"/>
          </w:p>
        </w:tc>
        <w:tc>
          <w:tcPr>
            <w:tcW w:w="2201" w:type="dxa"/>
          </w:tcPr>
          <w:p w14:paraId="3E5BB6FF" w14:textId="77777777" w:rsidR="00EE2D38" w:rsidRDefault="00EE2D38" w:rsidP="000B1EB0"/>
        </w:tc>
        <w:tc>
          <w:tcPr>
            <w:tcW w:w="2201" w:type="dxa"/>
          </w:tcPr>
          <w:p w14:paraId="5F88372A" w14:textId="77777777" w:rsidR="00EE2D38" w:rsidRDefault="00B347CA" w:rsidP="000B1EB0">
            <w:r>
              <w:t>L01XA01</w:t>
            </w:r>
          </w:p>
        </w:tc>
      </w:tr>
      <w:tr w:rsidR="00EE2D38" w14:paraId="48ABC414" w14:textId="77777777">
        <w:tc>
          <w:tcPr>
            <w:tcW w:w="2200" w:type="dxa"/>
          </w:tcPr>
          <w:p w14:paraId="68FF17FA" w14:textId="77777777" w:rsidR="00EE2D38" w:rsidRDefault="00EE2D38" w:rsidP="000B1EB0"/>
        </w:tc>
        <w:tc>
          <w:tcPr>
            <w:tcW w:w="2201" w:type="dxa"/>
          </w:tcPr>
          <w:p w14:paraId="1D47CB82" w14:textId="77777777" w:rsidR="00EE2D38" w:rsidRDefault="00EE2D38" w:rsidP="000B1EB0"/>
        </w:tc>
        <w:tc>
          <w:tcPr>
            <w:tcW w:w="2201" w:type="dxa"/>
          </w:tcPr>
          <w:p w14:paraId="6656ED1A" w14:textId="77777777" w:rsidR="00EE2D38" w:rsidRDefault="00EE2D38" w:rsidP="000B1EB0"/>
        </w:tc>
        <w:tc>
          <w:tcPr>
            <w:tcW w:w="2201" w:type="dxa"/>
          </w:tcPr>
          <w:p w14:paraId="2FD2E519" w14:textId="77777777" w:rsidR="00EE2D38" w:rsidRDefault="00EE2D38" w:rsidP="000B1EB0"/>
        </w:tc>
      </w:tr>
      <w:tr w:rsidR="00EE2D38" w14:paraId="69A69E26" w14:textId="77777777">
        <w:tc>
          <w:tcPr>
            <w:tcW w:w="2200" w:type="dxa"/>
          </w:tcPr>
          <w:p w14:paraId="008DFE7F" w14:textId="77777777" w:rsidR="00EE2D38" w:rsidRDefault="00EE2D38" w:rsidP="000B1EB0"/>
        </w:tc>
        <w:tc>
          <w:tcPr>
            <w:tcW w:w="2201" w:type="dxa"/>
          </w:tcPr>
          <w:p w14:paraId="62690FB2" w14:textId="77777777" w:rsidR="00EE2D38" w:rsidRDefault="00701E0F" w:rsidP="000B1EB0">
            <w:proofErr w:type="spellStart"/>
            <w:r>
              <w:t>Gemcitabin</w:t>
            </w:r>
            <w:proofErr w:type="spellEnd"/>
          </w:p>
        </w:tc>
        <w:tc>
          <w:tcPr>
            <w:tcW w:w="2201" w:type="dxa"/>
          </w:tcPr>
          <w:p w14:paraId="738C1D64" w14:textId="51E1D788" w:rsidR="00EE2D38" w:rsidRDefault="00C54FE2" w:rsidP="000B1EB0">
            <w:proofErr w:type="spellStart"/>
            <w:r>
              <w:t>Gemzar</w:t>
            </w:r>
            <w:proofErr w:type="spellEnd"/>
            <w:r>
              <w:t>®</w:t>
            </w:r>
          </w:p>
        </w:tc>
        <w:tc>
          <w:tcPr>
            <w:tcW w:w="2201" w:type="dxa"/>
          </w:tcPr>
          <w:p w14:paraId="6150890D" w14:textId="77777777" w:rsidR="00EE2D38" w:rsidRDefault="00B347CA" w:rsidP="000B1EB0">
            <w:r>
              <w:t>L01BC05</w:t>
            </w:r>
          </w:p>
        </w:tc>
      </w:tr>
      <w:tr w:rsidR="00EE2D38" w14:paraId="02725FAE" w14:textId="77777777">
        <w:tc>
          <w:tcPr>
            <w:tcW w:w="2200" w:type="dxa"/>
          </w:tcPr>
          <w:p w14:paraId="380DFD42" w14:textId="77777777" w:rsidR="00EE2D38" w:rsidRDefault="00EE2D38" w:rsidP="000B1EB0"/>
        </w:tc>
        <w:tc>
          <w:tcPr>
            <w:tcW w:w="2201" w:type="dxa"/>
          </w:tcPr>
          <w:p w14:paraId="0BB9A492" w14:textId="77777777" w:rsidR="00EE2D38" w:rsidRDefault="00EE2D38" w:rsidP="000B1EB0"/>
        </w:tc>
        <w:tc>
          <w:tcPr>
            <w:tcW w:w="2201" w:type="dxa"/>
          </w:tcPr>
          <w:p w14:paraId="6BEB357A" w14:textId="77777777" w:rsidR="00EE2D38" w:rsidRDefault="00EE2D38" w:rsidP="000B1EB0"/>
        </w:tc>
        <w:tc>
          <w:tcPr>
            <w:tcW w:w="2201" w:type="dxa"/>
          </w:tcPr>
          <w:p w14:paraId="396F6B41" w14:textId="77777777" w:rsidR="00EE2D38" w:rsidRDefault="00EE2D38" w:rsidP="000B1EB0"/>
        </w:tc>
      </w:tr>
      <w:tr w:rsidR="00701E0F" w14:paraId="6C2D3737" w14:textId="77777777">
        <w:tc>
          <w:tcPr>
            <w:tcW w:w="2200" w:type="dxa"/>
          </w:tcPr>
          <w:p w14:paraId="78CD3920" w14:textId="77777777" w:rsidR="00701E0F" w:rsidRDefault="00701E0F" w:rsidP="000B1EB0"/>
        </w:tc>
        <w:tc>
          <w:tcPr>
            <w:tcW w:w="2201" w:type="dxa"/>
          </w:tcPr>
          <w:p w14:paraId="74157331" w14:textId="77777777" w:rsidR="00701E0F" w:rsidRDefault="00701E0F" w:rsidP="000B1EB0">
            <w:proofErr w:type="spellStart"/>
            <w:r>
              <w:t>Doxorubicin</w:t>
            </w:r>
            <w:proofErr w:type="spellEnd"/>
          </w:p>
        </w:tc>
        <w:tc>
          <w:tcPr>
            <w:tcW w:w="2201" w:type="dxa"/>
          </w:tcPr>
          <w:p w14:paraId="75F1053A" w14:textId="77777777" w:rsidR="00701E0F" w:rsidRDefault="00701E0F" w:rsidP="000B1EB0"/>
        </w:tc>
        <w:tc>
          <w:tcPr>
            <w:tcW w:w="2201" w:type="dxa"/>
          </w:tcPr>
          <w:p w14:paraId="3A626799" w14:textId="77777777" w:rsidR="00701E0F" w:rsidRDefault="00B347CA" w:rsidP="000B1EB0">
            <w:r>
              <w:t>L01DB01</w:t>
            </w:r>
          </w:p>
        </w:tc>
      </w:tr>
      <w:tr w:rsidR="00AB6998" w14:paraId="05D20D27" w14:textId="77777777">
        <w:tc>
          <w:tcPr>
            <w:tcW w:w="2200" w:type="dxa"/>
          </w:tcPr>
          <w:p w14:paraId="1DAC22A2" w14:textId="77777777" w:rsidR="00AB6998" w:rsidRDefault="00AB6998" w:rsidP="000B1EB0"/>
        </w:tc>
        <w:tc>
          <w:tcPr>
            <w:tcW w:w="2201" w:type="dxa"/>
          </w:tcPr>
          <w:p w14:paraId="6FB958D2" w14:textId="77777777" w:rsidR="00AB6998" w:rsidRDefault="00AB6998" w:rsidP="000B1EB0"/>
        </w:tc>
        <w:tc>
          <w:tcPr>
            <w:tcW w:w="2201" w:type="dxa"/>
          </w:tcPr>
          <w:p w14:paraId="3491646E" w14:textId="77777777" w:rsidR="00AB6998" w:rsidRDefault="00AB6998" w:rsidP="000B1EB0"/>
        </w:tc>
        <w:tc>
          <w:tcPr>
            <w:tcW w:w="2201" w:type="dxa"/>
          </w:tcPr>
          <w:p w14:paraId="48C6986B" w14:textId="77777777" w:rsidR="00AB6998" w:rsidRDefault="00AB6998" w:rsidP="000B1EB0"/>
        </w:tc>
      </w:tr>
      <w:tr w:rsidR="00701E0F" w14:paraId="39E3096F" w14:textId="77777777">
        <w:tc>
          <w:tcPr>
            <w:tcW w:w="2200" w:type="dxa"/>
          </w:tcPr>
          <w:p w14:paraId="664F4132" w14:textId="77777777" w:rsidR="00701E0F" w:rsidRDefault="00701E0F" w:rsidP="000B1EB0"/>
        </w:tc>
        <w:tc>
          <w:tcPr>
            <w:tcW w:w="2201" w:type="dxa"/>
          </w:tcPr>
          <w:p w14:paraId="09850591" w14:textId="77777777" w:rsidR="00701E0F" w:rsidRDefault="00AB6998" w:rsidP="000B1EB0">
            <w:r>
              <w:t>5-</w:t>
            </w:r>
            <w:r w:rsidR="00701E0F">
              <w:t>Fluorouracil</w:t>
            </w:r>
          </w:p>
        </w:tc>
        <w:tc>
          <w:tcPr>
            <w:tcW w:w="2201" w:type="dxa"/>
          </w:tcPr>
          <w:p w14:paraId="01981A16" w14:textId="77777777" w:rsidR="00701E0F" w:rsidRDefault="00554379" w:rsidP="000B1EB0">
            <w:proofErr w:type="spellStart"/>
            <w:r>
              <w:t>Flourouracil</w:t>
            </w:r>
            <w:proofErr w:type="spellEnd"/>
          </w:p>
          <w:p w14:paraId="4F333C74" w14:textId="3E3225E3" w:rsidR="00554379" w:rsidRDefault="00554379" w:rsidP="000B1EB0">
            <w:proofErr w:type="spellStart"/>
            <w:r>
              <w:t>Actikerall</w:t>
            </w:r>
            <w:proofErr w:type="spellEnd"/>
          </w:p>
        </w:tc>
        <w:tc>
          <w:tcPr>
            <w:tcW w:w="2201" w:type="dxa"/>
          </w:tcPr>
          <w:p w14:paraId="7BA3117E" w14:textId="77777777" w:rsidR="00701E0F" w:rsidRDefault="00B347CA" w:rsidP="000B1EB0">
            <w:r>
              <w:t>L01BC05</w:t>
            </w:r>
          </w:p>
        </w:tc>
      </w:tr>
      <w:tr w:rsidR="00AB6998" w14:paraId="748DEABD" w14:textId="77777777">
        <w:tc>
          <w:tcPr>
            <w:tcW w:w="2200" w:type="dxa"/>
          </w:tcPr>
          <w:p w14:paraId="55EDA823" w14:textId="432D60AF" w:rsidR="00AB6998" w:rsidRDefault="00AB6998" w:rsidP="000B1EB0"/>
        </w:tc>
        <w:tc>
          <w:tcPr>
            <w:tcW w:w="2201" w:type="dxa"/>
          </w:tcPr>
          <w:p w14:paraId="19582521" w14:textId="77777777" w:rsidR="00AB6998" w:rsidRDefault="00AB6998" w:rsidP="000B1EB0"/>
        </w:tc>
        <w:tc>
          <w:tcPr>
            <w:tcW w:w="2201" w:type="dxa"/>
          </w:tcPr>
          <w:p w14:paraId="6595115E" w14:textId="77777777" w:rsidR="00AB6998" w:rsidRDefault="00AB6998" w:rsidP="000B1EB0"/>
        </w:tc>
        <w:tc>
          <w:tcPr>
            <w:tcW w:w="2201" w:type="dxa"/>
          </w:tcPr>
          <w:p w14:paraId="22C82DB3" w14:textId="77777777" w:rsidR="00AB6998" w:rsidRDefault="00AB6998" w:rsidP="000B1EB0"/>
        </w:tc>
      </w:tr>
      <w:tr w:rsidR="00AB6998" w14:paraId="0B758F24" w14:textId="77777777">
        <w:tc>
          <w:tcPr>
            <w:tcW w:w="2200" w:type="dxa"/>
          </w:tcPr>
          <w:p w14:paraId="03735624" w14:textId="77777777" w:rsidR="00AB6998" w:rsidRDefault="00AB6998" w:rsidP="000B1EB0"/>
        </w:tc>
        <w:tc>
          <w:tcPr>
            <w:tcW w:w="2201" w:type="dxa"/>
          </w:tcPr>
          <w:p w14:paraId="7ABC51C1" w14:textId="77777777" w:rsidR="00AB6998" w:rsidRDefault="00AB6998" w:rsidP="000B1EB0">
            <w:proofErr w:type="spellStart"/>
            <w:r>
              <w:t>Estramustin</w:t>
            </w:r>
            <w:proofErr w:type="spellEnd"/>
          </w:p>
        </w:tc>
        <w:tc>
          <w:tcPr>
            <w:tcW w:w="2201" w:type="dxa"/>
          </w:tcPr>
          <w:p w14:paraId="25995F89" w14:textId="77777777" w:rsidR="00AB6998" w:rsidRDefault="00C14364" w:rsidP="000B1EB0">
            <w:proofErr w:type="spellStart"/>
            <w:r>
              <w:t>Estarcyt</w:t>
            </w:r>
            <w:proofErr w:type="spellEnd"/>
            <w:r>
              <w:t>®</w:t>
            </w:r>
          </w:p>
        </w:tc>
        <w:tc>
          <w:tcPr>
            <w:tcW w:w="2201" w:type="dxa"/>
          </w:tcPr>
          <w:p w14:paraId="07F2DF84" w14:textId="77777777" w:rsidR="00AB6998" w:rsidRDefault="00B347CA" w:rsidP="000B1EB0">
            <w:r>
              <w:t>L01XX11</w:t>
            </w:r>
          </w:p>
        </w:tc>
      </w:tr>
      <w:tr w:rsidR="00381040" w14:paraId="2FD310FA" w14:textId="77777777">
        <w:tc>
          <w:tcPr>
            <w:tcW w:w="2200" w:type="dxa"/>
          </w:tcPr>
          <w:p w14:paraId="380116CB" w14:textId="77777777" w:rsidR="00381040" w:rsidRDefault="00381040" w:rsidP="000B1EB0"/>
        </w:tc>
        <w:tc>
          <w:tcPr>
            <w:tcW w:w="2201" w:type="dxa"/>
          </w:tcPr>
          <w:p w14:paraId="1CD444DD" w14:textId="77777777" w:rsidR="00381040" w:rsidRDefault="00381040" w:rsidP="000B1EB0"/>
        </w:tc>
        <w:tc>
          <w:tcPr>
            <w:tcW w:w="2201" w:type="dxa"/>
          </w:tcPr>
          <w:p w14:paraId="166280F8" w14:textId="77777777" w:rsidR="00381040" w:rsidRDefault="00381040" w:rsidP="000B1EB0"/>
        </w:tc>
        <w:tc>
          <w:tcPr>
            <w:tcW w:w="2201" w:type="dxa"/>
          </w:tcPr>
          <w:p w14:paraId="5BFA63CA" w14:textId="77777777" w:rsidR="00381040" w:rsidRDefault="00381040" w:rsidP="000B1EB0"/>
        </w:tc>
      </w:tr>
      <w:tr w:rsidR="00AB6998" w14:paraId="6FE11852" w14:textId="77777777">
        <w:tc>
          <w:tcPr>
            <w:tcW w:w="2200" w:type="dxa"/>
          </w:tcPr>
          <w:p w14:paraId="4F3F236E" w14:textId="77777777" w:rsidR="00AB6998" w:rsidRDefault="00AB6998" w:rsidP="000B1EB0"/>
        </w:tc>
        <w:tc>
          <w:tcPr>
            <w:tcW w:w="2201" w:type="dxa"/>
          </w:tcPr>
          <w:p w14:paraId="443F2048" w14:textId="77777777" w:rsidR="00AB6998" w:rsidRDefault="00AB6998" w:rsidP="000B1EB0">
            <w:r>
              <w:t>Övriga</w:t>
            </w:r>
          </w:p>
        </w:tc>
        <w:tc>
          <w:tcPr>
            <w:tcW w:w="2201" w:type="dxa"/>
          </w:tcPr>
          <w:p w14:paraId="44C64485" w14:textId="77777777" w:rsidR="00AB6998" w:rsidRDefault="00AB6998" w:rsidP="000B1EB0">
            <w:r>
              <w:t>Fritext</w:t>
            </w:r>
          </w:p>
        </w:tc>
        <w:tc>
          <w:tcPr>
            <w:tcW w:w="2201" w:type="dxa"/>
          </w:tcPr>
          <w:p w14:paraId="053F7E68" w14:textId="77777777" w:rsidR="00AB6998" w:rsidRDefault="00AB6998" w:rsidP="000B1EB0"/>
        </w:tc>
      </w:tr>
    </w:tbl>
    <w:p w14:paraId="296EF900" w14:textId="77777777" w:rsidR="00381040" w:rsidRDefault="00381040" w:rsidP="000B1EB0"/>
    <w:p w14:paraId="21534E8B" w14:textId="77777777" w:rsidR="00381040" w:rsidRPr="00381040" w:rsidRDefault="00381040" w:rsidP="000B1EB0">
      <w:pPr>
        <w:rPr>
          <w:b/>
          <w:sz w:val="32"/>
        </w:rPr>
      </w:pPr>
    </w:p>
    <w:tbl>
      <w:tblPr>
        <w:tblStyle w:val="Tabellrutnt"/>
        <w:tblW w:w="8897" w:type="dxa"/>
        <w:tblLook w:val="00A0" w:firstRow="1" w:lastRow="0" w:firstColumn="1" w:lastColumn="0" w:noHBand="0" w:noVBand="0"/>
      </w:tblPr>
      <w:tblGrid>
        <w:gridCol w:w="2093"/>
        <w:gridCol w:w="2551"/>
        <w:gridCol w:w="2410"/>
        <w:gridCol w:w="1843"/>
      </w:tblGrid>
      <w:tr w:rsidR="00381040" w:rsidRPr="00381040" w14:paraId="70EACA6B" w14:textId="77777777">
        <w:tc>
          <w:tcPr>
            <w:tcW w:w="2093" w:type="dxa"/>
          </w:tcPr>
          <w:p w14:paraId="13F8E04C" w14:textId="77777777" w:rsidR="00381040" w:rsidRPr="00381040" w:rsidRDefault="00381040" w:rsidP="000B1EB0">
            <w:pPr>
              <w:rPr>
                <w:b/>
                <w:sz w:val="32"/>
              </w:rPr>
            </w:pPr>
            <w:r w:rsidRPr="00381040">
              <w:rPr>
                <w:b/>
                <w:sz w:val="32"/>
              </w:rPr>
              <w:t xml:space="preserve">Läkemedel </w:t>
            </w:r>
          </w:p>
        </w:tc>
        <w:tc>
          <w:tcPr>
            <w:tcW w:w="2551" w:type="dxa"/>
          </w:tcPr>
          <w:p w14:paraId="4DC1871F" w14:textId="77777777" w:rsidR="00381040" w:rsidRPr="00381040" w:rsidRDefault="00381040" w:rsidP="000B1EB0">
            <w:pPr>
              <w:rPr>
                <w:b/>
                <w:sz w:val="32"/>
              </w:rPr>
            </w:pPr>
            <w:r w:rsidRPr="00381040">
              <w:rPr>
                <w:b/>
                <w:sz w:val="32"/>
              </w:rPr>
              <w:t>Substans</w:t>
            </w:r>
          </w:p>
        </w:tc>
        <w:tc>
          <w:tcPr>
            <w:tcW w:w="2410" w:type="dxa"/>
          </w:tcPr>
          <w:p w14:paraId="14697CFE" w14:textId="77777777" w:rsidR="00381040" w:rsidRPr="00381040" w:rsidRDefault="00381040" w:rsidP="000B1EB0">
            <w:pPr>
              <w:rPr>
                <w:b/>
                <w:sz w:val="32"/>
              </w:rPr>
            </w:pPr>
            <w:r w:rsidRPr="00381040">
              <w:rPr>
                <w:b/>
                <w:sz w:val="32"/>
              </w:rPr>
              <w:t>Preparatnamn</w:t>
            </w:r>
          </w:p>
        </w:tc>
        <w:tc>
          <w:tcPr>
            <w:tcW w:w="1843" w:type="dxa"/>
          </w:tcPr>
          <w:p w14:paraId="2DECCFC0" w14:textId="77777777" w:rsidR="00381040" w:rsidRPr="00381040" w:rsidRDefault="00381040" w:rsidP="000B1EB0">
            <w:pPr>
              <w:rPr>
                <w:b/>
                <w:sz w:val="32"/>
              </w:rPr>
            </w:pPr>
            <w:r w:rsidRPr="00381040">
              <w:rPr>
                <w:b/>
                <w:sz w:val="32"/>
              </w:rPr>
              <w:t>ATC kod</w:t>
            </w:r>
          </w:p>
        </w:tc>
      </w:tr>
      <w:tr w:rsidR="00CE422B" w:rsidRPr="00381040" w14:paraId="7114EBF5" w14:textId="77777777">
        <w:tc>
          <w:tcPr>
            <w:tcW w:w="2093" w:type="dxa"/>
          </w:tcPr>
          <w:p w14:paraId="7A646A9F" w14:textId="77777777" w:rsidR="00CE422B" w:rsidRPr="0088307A" w:rsidRDefault="00CE422B" w:rsidP="000B1EB0">
            <w:pPr>
              <w:rPr>
                <w:b/>
              </w:rPr>
            </w:pPr>
            <w:r w:rsidRPr="0088307A">
              <w:rPr>
                <w:b/>
              </w:rPr>
              <w:t>Benstärkande behandling</w:t>
            </w:r>
          </w:p>
        </w:tc>
        <w:tc>
          <w:tcPr>
            <w:tcW w:w="2551" w:type="dxa"/>
          </w:tcPr>
          <w:p w14:paraId="795B4A6C" w14:textId="77777777" w:rsidR="00CE422B" w:rsidRPr="00381040" w:rsidRDefault="00CE422B" w:rsidP="000B1EB0">
            <w:pPr>
              <w:rPr>
                <w:b/>
                <w:sz w:val="32"/>
              </w:rPr>
            </w:pPr>
          </w:p>
        </w:tc>
        <w:tc>
          <w:tcPr>
            <w:tcW w:w="2410" w:type="dxa"/>
          </w:tcPr>
          <w:p w14:paraId="3E430A65" w14:textId="77777777" w:rsidR="00CE422B" w:rsidRPr="00381040" w:rsidRDefault="00CE422B" w:rsidP="000B1EB0">
            <w:pPr>
              <w:rPr>
                <w:b/>
                <w:sz w:val="32"/>
              </w:rPr>
            </w:pPr>
          </w:p>
        </w:tc>
        <w:tc>
          <w:tcPr>
            <w:tcW w:w="1843" w:type="dxa"/>
          </w:tcPr>
          <w:p w14:paraId="2CF29398" w14:textId="77777777" w:rsidR="00CE422B" w:rsidRPr="00381040" w:rsidRDefault="00CE422B" w:rsidP="000B1EB0">
            <w:pPr>
              <w:rPr>
                <w:b/>
                <w:sz w:val="32"/>
              </w:rPr>
            </w:pPr>
          </w:p>
        </w:tc>
      </w:tr>
      <w:tr w:rsidR="00381040" w14:paraId="3E777CFF" w14:textId="77777777">
        <w:tc>
          <w:tcPr>
            <w:tcW w:w="2093" w:type="dxa"/>
          </w:tcPr>
          <w:p w14:paraId="4AAD099E" w14:textId="77777777" w:rsidR="00381040" w:rsidRDefault="00CE422B" w:rsidP="00CE422B">
            <w:proofErr w:type="spellStart"/>
            <w:r>
              <w:t>Bisfosfonater</w:t>
            </w:r>
            <w:proofErr w:type="spellEnd"/>
          </w:p>
        </w:tc>
        <w:tc>
          <w:tcPr>
            <w:tcW w:w="2551" w:type="dxa"/>
          </w:tcPr>
          <w:p w14:paraId="6B56D6BA" w14:textId="77777777" w:rsidR="00381040" w:rsidRDefault="00D5086A" w:rsidP="000B1EB0">
            <w:proofErr w:type="spellStart"/>
            <w:r>
              <w:t>Alendronsyra</w:t>
            </w:r>
            <w:proofErr w:type="spellEnd"/>
          </w:p>
        </w:tc>
        <w:tc>
          <w:tcPr>
            <w:tcW w:w="2410" w:type="dxa"/>
          </w:tcPr>
          <w:p w14:paraId="48294EF9" w14:textId="77777777" w:rsidR="00381040" w:rsidRDefault="00D5086A" w:rsidP="000B1EB0">
            <w:proofErr w:type="spellStart"/>
            <w:r>
              <w:t>Alendronat</w:t>
            </w:r>
            <w:proofErr w:type="spellEnd"/>
            <w:r>
              <w:t xml:space="preserve">®, </w:t>
            </w:r>
            <w:proofErr w:type="spellStart"/>
            <w:r>
              <w:t>Fosamax®</w:t>
            </w:r>
            <w:r w:rsidR="006733BF">
              <w:t>Alenat</w:t>
            </w:r>
            <w:proofErr w:type="spellEnd"/>
            <w:r w:rsidR="006733BF">
              <w:t>®</w:t>
            </w:r>
          </w:p>
          <w:p w14:paraId="7D787FB9" w14:textId="4988BEA6" w:rsidR="006733BF" w:rsidRDefault="006733BF" w:rsidP="000B1EB0">
            <w:proofErr w:type="spellStart"/>
            <w:r>
              <w:t>Fosavance</w:t>
            </w:r>
            <w:proofErr w:type="spellEnd"/>
            <w:r>
              <w:t>®</w:t>
            </w:r>
          </w:p>
        </w:tc>
        <w:tc>
          <w:tcPr>
            <w:tcW w:w="1843" w:type="dxa"/>
          </w:tcPr>
          <w:p w14:paraId="12C8DA9D" w14:textId="77777777" w:rsidR="00381040" w:rsidRDefault="00B347CA" w:rsidP="000B1EB0">
            <w:r>
              <w:t>M05BA04</w:t>
            </w:r>
          </w:p>
        </w:tc>
      </w:tr>
      <w:tr w:rsidR="00381040" w14:paraId="21871DB3" w14:textId="77777777">
        <w:tc>
          <w:tcPr>
            <w:tcW w:w="2093" w:type="dxa"/>
          </w:tcPr>
          <w:p w14:paraId="090312D0" w14:textId="77777777" w:rsidR="00381040" w:rsidRDefault="00381040" w:rsidP="000B1EB0"/>
        </w:tc>
        <w:tc>
          <w:tcPr>
            <w:tcW w:w="2551" w:type="dxa"/>
          </w:tcPr>
          <w:p w14:paraId="55F576AD" w14:textId="77777777" w:rsidR="00381040" w:rsidRDefault="00D5086A" w:rsidP="000B1EB0">
            <w:proofErr w:type="spellStart"/>
            <w:r>
              <w:t>Zoledronsyra</w:t>
            </w:r>
            <w:proofErr w:type="spellEnd"/>
          </w:p>
        </w:tc>
        <w:tc>
          <w:tcPr>
            <w:tcW w:w="2410" w:type="dxa"/>
          </w:tcPr>
          <w:p w14:paraId="44D69EC4" w14:textId="77777777" w:rsidR="00381040" w:rsidRDefault="00D5086A" w:rsidP="000B1EB0">
            <w:proofErr w:type="spellStart"/>
            <w:r>
              <w:t>Aclasta</w:t>
            </w:r>
            <w:proofErr w:type="spellEnd"/>
            <w:r>
              <w:t xml:space="preserve">®, </w:t>
            </w:r>
            <w:proofErr w:type="spellStart"/>
            <w:r>
              <w:t>Zometa</w:t>
            </w:r>
            <w:proofErr w:type="spellEnd"/>
            <w:r>
              <w:t>®</w:t>
            </w:r>
          </w:p>
        </w:tc>
        <w:tc>
          <w:tcPr>
            <w:tcW w:w="1843" w:type="dxa"/>
          </w:tcPr>
          <w:p w14:paraId="7895AFD3" w14:textId="77777777" w:rsidR="00381040" w:rsidRDefault="00B347CA" w:rsidP="000B1EB0">
            <w:r>
              <w:t>M05BA08</w:t>
            </w:r>
          </w:p>
        </w:tc>
      </w:tr>
      <w:tr w:rsidR="00381040" w14:paraId="27C951A8" w14:textId="77777777">
        <w:tc>
          <w:tcPr>
            <w:tcW w:w="2093" w:type="dxa"/>
          </w:tcPr>
          <w:p w14:paraId="578B332B" w14:textId="77777777" w:rsidR="00381040" w:rsidRDefault="00381040" w:rsidP="000B1EB0"/>
        </w:tc>
        <w:tc>
          <w:tcPr>
            <w:tcW w:w="2551" w:type="dxa"/>
          </w:tcPr>
          <w:p w14:paraId="1236DBFB" w14:textId="77777777" w:rsidR="00381040" w:rsidRDefault="00D5086A" w:rsidP="000B1EB0">
            <w:proofErr w:type="spellStart"/>
            <w:r>
              <w:t>Pamidronat</w:t>
            </w:r>
            <w:proofErr w:type="spellEnd"/>
          </w:p>
        </w:tc>
        <w:tc>
          <w:tcPr>
            <w:tcW w:w="2410" w:type="dxa"/>
          </w:tcPr>
          <w:p w14:paraId="5DA1DA1D" w14:textId="21498DE8" w:rsidR="00381040" w:rsidRDefault="008B1021" w:rsidP="000B1EB0">
            <w:proofErr w:type="spellStart"/>
            <w:r>
              <w:t>Pamifos</w:t>
            </w:r>
            <w:proofErr w:type="spellEnd"/>
            <w:r>
              <w:t xml:space="preserve">® </w:t>
            </w:r>
            <w:proofErr w:type="spellStart"/>
            <w:r>
              <w:t>Pamidronate</w:t>
            </w:r>
            <w:proofErr w:type="spellEnd"/>
            <w:r>
              <w:t>®</w:t>
            </w:r>
          </w:p>
        </w:tc>
        <w:tc>
          <w:tcPr>
            <w:tcW w:w="1843" w:type="dxa"/>
          </w:tcPr>
          <w:p w14:paraId="253971A3" w14:textId="77777777" w:rsidR="00381040" w:rsidRDefault="00235585" w:rsidP="000B1EB0">
            <w:r>
              <w:t>M05BA03</w:t>
            </w:r>
          </w:p>
        </w:tc>
      </w:tr>
      <w:tr w:rsidR="00DC1F51" w14:paraId="1D7B1ADA" w14:textId="77777777">
        <w:tc>
          <w:tcPr>
            <w:tcW w:w="2093" w:type="dxa"/>
          </w:tcPr>
          <w:p w14:paraId="714E72E5" w14:textId="77777777" w:rsidR="00DC1F51" w:rsidRDefault="00DC1F51" w:rsidP="000B1EB0"/>
        </w:tc>
        <w:tc>
          <w:tcPr>
            <w:tcW w:w="2551" w:type="dxa"/>
          </w:tcPr>
          <w:p w14:paraId="699AA55D" w14:textId="77777777" w:rsidR="00DC1F51" w:rsidRDefault="00DC1F51" w:rsidP="000B1EB0"/>
        </w:tc>
        <w:tc>
          <w:tcPr>
            <w:tcW w:w="2410" w:type="dxa"/>
          </w:tcPr>
          <w:p w14:paraId="6CC6C975" w14:textId="77777777" w:rsidR="00DC1F51" w:rsidRDefault="00DC1F51" w:rsidP="000B1EB0"/>
        </w:tc>
        <w:tc>
          <w:tcPr>
            <w:tcW w:w="1843" w:type="dxa"/>
          </w:tcPr>
          <w:p w14:paraId="212B8431" w14:textId="77777777" w:rsidR="00DC1F51" w:rsidRDefault="00DC1F51" w:rsidP="000B1EB0"/>
        </w:tc>
      </w:tr>
      <w:tr w:rsidR="00381040" w14:paraId="17F49B62" w14:textId="77777777">
        <w:tc>
          <w:tcPr>
            <w:tcW w:w="2093" w:type="dxa"/>
          </w:tcPr>
          <w:p w14:paraId="16C1E8E0" w14:textId="77777777" w:rsidR="00381040" w:rsidRDefault="00CE422B" w:rsidP="000B1EB0">
            <w:r>
              <w:t>RANK-</w:t>
            </w:r>
            <w:proofErr w:type="spellStart"/>
            <w:r>
              <w:t>Ligand</w:t>
            </w:r>
            <w:proofErr w:type="spellEnd"/>
            <w:r>
              <w:t xml:space="preserve"> </w:t>
            </w:r>
            <w:r>
              <w:lastRenderedPageBreak/>
              <w:t>inhibitor</w:t>
            </w:r>
          </w:p>
        </w:tc>
        <w:tc>
          <w:tcPr>
            <w:tcW w:w="2551" w:type="dxa"/>
          </w:tcPr>
          <w:p w14:paraId="280F9E63" w14:textId="77777777" w:rsidR="00381040" w:rsidRDefault="00D5086A" w:rsidP="000B1EB0">
            <w:proofErr w:type="spellStart"/>
            <w:r>
              <w:lastRenderedPageBreak/>
              <w:t>Denosumab</w:t>
            </w:r>
            <w:proofErr w:type="spellEnd"/>
            <w:r>
              <w:t xml:space="preserve"> </w:t>
            </w:r>
            <w:r>
              <w:lastRenderedPageBreak/>
              <w:t>(osteoporos)</w:t>
            </w:r>
          </w:p>
        </w:tc>
        <w:tc>
          <w:tcPr>
            <w:tcW w:w="2410" w:type="dxa"/>
          </w:tcPr>
          <w:p w14:paraId="7A3BFA9A" w14:textId="77777777" w:rsidR="00381040" w:rsidRDefault="00D5086A" w:rsidP="000B1EB0">
            <w:proofErr w:type="spellStart"/>
            <w:r>
              <w:lastRenderedPageBreak/>
              <w:t>Prolia</w:t>
            </w:r>
            <w:proofErr w:type="spellEnd"/>
            <w:r>
              <w:t>®</w:t>
            </w:r>
          </w:p>
        </w:tc>
        <w:tc>
          <w:tcPr>
            <w:tcW w:w="1843" w:type="dxa"/>
          </w:tcPr>
          <w:p w14:paraId="6A09E073" w14:textId="77777777" w:rsidR="00381040" w:rsidRDefault="00235585" w:rsidP="000B1EB0">
            <w:r>
              <w:t>M05BX04</w:t>
            </w:r>
          </w:p>
        </w:tc>
      </w:tr>
      <w:tr w:rsidR="00381040" w14:paraId="29C49920" w14:textId="77777777">
        <w:tc>
          <w:tcPr>
            <w:tcW w:w="2093" w:type="dxa"/>
          </w:tcPr>
          <w:p w14:paraId="1DF9BEE4" w14:textId="77777777" w:rsidR="00381040" w:rsidRDefault="00381040" w:rsidP="000B1EB0"/>
        </w:tc>
        <w:tc>
          <w:tcPr>
            <w:tcW w:w="2551" w:type="dxa"/>
          </w:tcPr>
          <w:p w14:paraId="111D04D3" w14:textId="77777777" w:rsidR="00381040" w:rsidRDefault="00D5086A" w:rsidP="000B1EB0">
            <w:proofErr w:type="spellStart"/>
            <w:r>
              <w:t>Denosumab</w:t>
            </w:r>
            <w:proofErr w:type="spellEnd"/>
            <w:r>
              <w:t xml:space="preserve"> (förebygga SRE)</w:t>
            </w:r>
          </w:p>
        </w:tc>
        <w:tc>
          <w:tcPr>
            <w:tcW w:w="2410" w:type="dxa"/>
          </w:tcPr>
          <w:p w14:paraId="214EDDE2" w14:textId="77777777" w:rsidR="00381040" w:rsidRDefault="00D5086A" w:rsidP="000B1EB0">
            <w:r>
              <w:t>XGEVA®</w:t>
            </w:r>
          </w:p>
        </w:tc>
        <w:tc>
          <w:tcPr>
            <w:tcW w:w="1843" w:type="dxa"/>
          </w:tcPr>
          <w:p w14:paraId="69A2E8A9" w14:textId="77777777" w:rsidR="00381040" w:rsidRDefault="00235585" w:rsidP="000B1EB0">
            <w:r>
              <w:t>M05BX04</w:t>
            </w:r>
          </w:p>
        </w:tc>
      </w:tr>
      <w:tr w:rsidR="00D5086A" w14:paraId="3073BDBD" w14:textId="77777777">
        <w:tc>
          <w:tcPr>
            <w:tcW w:w="2093" w:type="dxa"/>
          </w:tcPr>
          <w:p w14:paraId="76333285" w14:textId="77777777" w:rsidR="00D5086A" w:rsidRDefault="00D5086A" w:rsidP="000B1EB0"/>
        </w:tc>
        <w:tc>
          <w:tcPr>
            <w:tcW w:w="2551" w:type="dxa"/>
          </w:tcPr>
          <w:p w14:paraId="2526069D" w14:textId="77777777" w:rsidR="00D5086A" w:rsidRDefault="00D5086A" w:rsidP="000B1EB0">
            <w:r>
              <w:t>Övriga</w:t>
            </w:r>
          </w:p>
        </w:tc>
        <w:tc>
          <w:tcPr>
            <w:tcW w:w="2410" w:type="dxa"/>
          </w:tcPr>
          <w:p w14:paraId="3ED876E6" w14:textId="77777777" w:rsidR="00D5086A" w:rsidRDefault="00D5086A" w:rsidP="000B1EB0"/>
        </w:tc>
        <w:tc>
          <w:tcPr>
            <w:tcW w:w="1843" w:type="dxa"/>
          </w:tcPr>
          <w:p w14:paraId="1156226F" w14:textId="77777777" w:rsidR="00D5086A" w:rsidRDefault="00D5086A" w:rsidP="000B1EB0"/>
        </w:tc>
      </w:tr>
    </w:tbl>
    <w:p w14:paraId="6342C517" w14:textId="77777777" w:rsidR="00CE422B" w:rsidRDefault="00CE422B" w:rsidP="000B1EB0"/>
    <w:p w14:paraId="138FDD7F" w14:textId="77777777" w:rsidR="00CE422B" w:rsidRDefault="00CE422B" w:rsidP="000B1EB0"/>
    <w:tbl>
      <w:tblPr>
        <w:tblStyle w:val="Tabellrutnt"/>
        <w:tblW w:w="0" w:type="auto"/>
        <w:tblLook w:val="00A0" w:firstRow="1" w:lastRow="0" w:firstColumn="1" w:lastColumn="0" w:noHBand="0" w:noVBand="0"/>
      </w:tblPr>
      <w:tblGrid>
        <w:gridCol w:w="2200"/>
        <w:gridCol w:w="2201"/>
        <w:gridCol w:w="2201"/>
        <w:gridCol w:w="2201"/>
      </w:tblGrid>
      <w:tr w:rsidR="00CE422B" w14:paraId="4B917FEB" w14:textId="77777777">
        <w:tc>
          <w:tcPr>
            <w:tcW w:w="2200" w:type="dxa"/>
          </w:tcPr>
          <w:p w14:paraId="11311852" w14:textId="77777777" w:rsidR="00CE422B" w:rsidRPr="00CE422B" w:rsidRDefault="00CE422B" w:rsidP="000B1EB0">
            <w:pPr>
              <w:rPr>
                <w:b/>
                <w:sz w:val="28"/>
              </w:rPr>
            </w:pPr>
            <w:r w:rsidRPr="00CE422B">
              <w:rPr>
                <w:b/>
                <w:sz w:val="28"/>
              </w:rPr>
              <w:t>Isotop</w:t>
            </w:r>
          </w:p>
        </w:tc>
        <w:tc>
          <w:tcPr>
            <w:tcW w:w="2201" w:type="dxa"/>
          </w:tcPr>
          <w:p w14:paraId="237ECAB2" w14:textId="77777777" w:rsidR="00CE422B" w:rsidRDefault="00CE422B" w:rsidP="000B1EB0"/>
        </w:tc>
        <w:tc>
          <w:tcPr>
            <w:tcW w:w="2201" w:type="dxa"/>
          </w:tcPr>
          <w:p w14:paraId="5232DE63" w14:textId="77777777" w:rsidR="00CE422B" w:rsidRDefault="00CE422B" w:rsidP="000B1EB0"/>
        </w:tc>
        <w:tc>
          <w:tcPr>
            <w:tcW w:w="2201" w:type="dxa"/>
          </w:tcPr>
          <w:p w14:paraId="048A6000" w14:textId="77777777" w:rsidR="00CE422B" w:rsidRDefault="00CE422B" w:rsidP="000B1EB0"/>
        </w:tc>
      </w:tr>
      <w:tr w:rsidR="00CE422B" w14:paraId="2218DE85" w14:textId="77777777">
        <w:tc>
          <w:tcPr>
            <w:tcW w:w="2200" w:type="dxa"/>
          </w:tcPr>
          <w:p w14:paraId="27E542BF" w14:textId="77777777" w:rsidR="00CE422B" w:rsidRDefault="00CE422B" w:rsidP="000B1EB0"/>
        </w:tc>
        <w:tc>
          <w:tcPr>
            <w:tcW w:w="2201" w:type="dxa"/>
          </w:tcPr>
          <w:p w14:paraId="213E7434" w14:textId="77777777" w:rsidR="00CE422B" w:rsidRDefault="00CE422B" w:rsidP="000B1EB0">
            <w:r>
              <w:t>Ra-223</w:t>
            </w:r>
          </w:p>
        </w:tc>
        <w:tc>
          <w:tcPr>
            <w:tcW w:w="2201" w:type="dxa"/>
          </w:tcPr>
          <w:p w14:paraId="73FCA80F" w14:textId="77777777" w:rsidR="00CE422B" w:rsidRDefault="00CE422B" w:rsidP="000B1EB0">
            <w:proofErr w:type="spellStart"/>
            <w:r>
              <w:t>Xofigo</w:t>
            </w:r>
            <w:proofErr w:type="spellEnd"/>
            <w:r>
              <w:t>®</w:t>
            </w:r>
          </w:p>
        </w:tc>
        <w:tc>
          <w:tcPr>
            <w:tcW w:w="2201" w:type="dxa"/>
          </w:tcPr>
          <w:p w14:paraId="3EC837FE" w14:textId="77777777" w:rsidR="00CE422B" w:rsidRDefault="00CE422B" w:rsidP="000B1EB0"/>
        </w:tc>
      </w:tr>
      <w:tr w:rsidR="00CE422B" w14:paraId="6A385D15" w14:textId="77777777">
        <w:tc>
          <w:tcPr>
            <w:tcW w:w="2200" w:type="dxa"/>
          </w:tcPr>
          <w:p w14:paraId="2F1D6697" w14:textId="77777777" w:rsidR="00CE422B" w:rsidRDefault="00CE422B" w:rsidP="000B1EB0"/>
        </w:tc>
        <w:tc>
          <w:tcPr>
            <w:tcW w:w="2201" w:type="dxa"/>
          </w:tcPr>
          <w:p w14:paraId="15F57345" w14:textId="77777777" w:rsidR="00CE422B" w:rsidRDefault="00DC1F51" w:rsidP="000B1EB0">
            <w:r>
              <w:t>Strontium - 89</w:t>
            </w:r>
          </w:p>
        </w:tc>
        <w:tc>
          <w:tcPr>
            <w:tcW w:w="2201" w:type="dxa"/>
          </w:tcPr>
          <w:p w14:paraId="0453CB54" w14:textId="77777777" w:rsidR="00CE422B" w:rsidRDefault="00DC1F51" w:rsidP="000B1EB0">
            <w:proofErr w:type="spellStart"/>
            <w:r>
              <w:t>Metastron</w:t>
            </w:r>
            <w:proofErr w:type="spellEnd"/>
            <w:r>
              <w:t>®</w:t>
            </w:r>
          </w:p>
        </w:tc>
        <w:tc>
          <w:tcPr>
            <w:tcW w:w="2201" w:type="dxa"/>
          </w:tcPr>
          <w:p w14:paraId="1DABFDE8" w14:textId="77777777" w:rsidR="00CE422B" w:rsidRDefault="00CE422B" w:rsidP="000B1EB0"/>
        </w:tc>
      </w:tr>
      <w:tr w:rsidR="00DC1F51" w14:paraId="44E53231" w14:textId="77777777">
        <w:tc>
          <w:tcPr>
            <w:tcW w:w="2200" w:type="dxa"/>
          </w:tcPr>
          <w:p w14:paraId="0F57EA7D" w14:textId="77777777" w:rsidR="00DC1F51" w:rsidRDefault="00DC1F51" w:rsidP="000B1EB0"/>
        </w:tc>
        <w:tc>
          <w:tcPr>
            <w:tcW w:w="2201" w:type="dxa"/>
          </w:tcPr>
          <w:p w14:paraId="3ACB7A8D" w14:textId="77777777" w:rsidR="00DC1F51" w:rsidRDefault="00DC1F51" w:rsidP="000B1EB0">
            <w:r>
              <w:t>Samarium</w:t>
            </w:r>
          </w:p>
        </w:tc>
        <w:tc>
          <w:tcPr>
            <w:tcW w:w="2201" w:type="dxa"/>
          </w:tcPr>
          <w:p w14:paraId="2B295575" w14:textId="77777777" w:rsidR="00DC1F51" w:rsidRDefault="00DC1F51" w:rsidP="000B1EB0">
            <w:proofErr w:type="spellStart"/>
            <w:r>
              <w:t>Quadramet</w:t>
            </w:r>
            <w:proofErr w:type="spellEnd"/>
            <w:r>
              <w:t>®</w:t>
            </w:r>
          </w:p>
        </w:tc>
        <w:tc>
          <w:tcPr>
            <w:tcW w:w="2201" w:type="dxa"/>
          </w:tcPr>
          <w:p w14:paraId="6BC021FF" w14:textId="77777777" w:rsidR="00DC1F51" w:rsidRDefault="00DC1F51" w:rsidP="000B1EB0"/>
        </w:tc>
      </w:tr>
    </w:tbl>
    <w:p w14:paraId="27C353B3" w14:textId="77777777" w:rsidR="0007415F" w:rsidRDefault="0007415F" w:rsidP="000B1EB0"/>
    <w:p w14:paraId="0B6EC1F6" w14:textId="77777777" w:rsidR="0007415F" w:rsidRDefault="0007415F" w:rsidP="000B1EB0"/>
    <w:p w14:paraId="3313BC3B" w14:textId="77777777" w:rsidR="0007415F" w:rsidRDefault="0007415F" w:rsidP="000B1EB0"/>
    <w:p w14:paraId="1728F050" w14:textId="77777777" w:rsidR="0007415F" w:rsidRDefault="0007415F" w:rsidP="000B1EB0"/>
    <w:tbl>
      <w:tblPr>
        <w:tblStyle w:val="Tabellrutnt"/>
        <w:tblW w:w="0" w:type="auto"/>
        <w:tblLayout w:type="fixed"/>
        <w:tblLook w:val="00A0" w:firstRow="1" w:lastRow="0" w:firstColumn="1" w:lastColumn="0" w:noHBand="0" w:noVBand="0"/>
      </w:tblPr>
      <w:tblGrid>
        <w:gridCol w:w="2660"/>
        <w:gridCol w:w="1917"/>
        <w:gridCol w:w="2151"/>
        <w:gridCol w:w="2151"/>
      </w:tblGrid>
      <w:tr w:rsidR="0007415F" w14:paraId="66C69FFE" w14:textId="77777777">
        <w:tc>
          <w:tcPr>
            <w:tcW w:w="2660" w:type="dxa"/>
          </w:tcPr>
          <w:p w14:paraId="1897EE7A" w14:textId="77777777" w:rsidR="0007415F" w:rsidRPr="0007415F" w:rsidRDefault="0007415F" w:rsidP="000B1EB0">
            <w:pPr>
              <w:rPr>
                <w:b/>
                <w:sz w:val="28"/>
              </w:rPr>
            </w:pPr>
            <w:r w:rsidRPr="0007415F">
              <w:rPr>
                <w:b/>
                <w:sz w:val="28"/>
              </w:rPr>
              <w:t>Övriga cancerläkemedel</w:t>
            </w:r>
          </w:p>
        </w:tc>
        <w:tc>
          <w:tcPr>
            <w:tcW w:w="1917" w:type="dxa"/>
          </w:tcPr>
          <w:p w14:paraId="17A487C1" w14:textId="77777777" w:rsidR="0007415F" w:rsidRDefault="0007415F" w:rsidP="000B1EB0"/>
        </w:tc>
        <w:tc>
          <w:tcPr>
            <w:tcW w:w="2151" w:type="dxa"/>
          </w:tcPr>
          <w:p w14:paraId="1DF8AAE4" w14:textId="77777777" w:rsidR="0007415F" w:rsidRDefault="0007415F" w:rsidP="000B1EB0"/>
        </w:tc>
        <w:tc>
          <w:tcPr>
            <w:tcW w:w="2151" w:type="dxa"/>
          </w:tcPr>
          <w:p w14:paraId="67C0B402" w14:textId="77777777" w:rsidR="0007415F" w:rsidRDefault="0007415F" w:rsidP="000B1EB0"/>
        </w:tc>
      </w:tr>
      <w:tr w:rsidR="0007415F" w14:paraId="20FFE261" w14:textId="77777777">
        <w:tc>
          <w:tcPr>
            <w:tcW w:w="2660" w:type="dxa"/>
          </w:tcPr>
          <w:p w14:paraId="6CF4C95C" w14:textId="77777777" w:rsidR="0007415F" w:rsidRDefault="0007415F" w:rsidP="000B1EB0">
            <w:r>
              <w:t>Steroider</w:t>
            </w:r>
          </w:p>
        </w:tc>
        <w:tc>
          <w:tcPr>
            <w:tcW w:w="1917" w:type="dxa"/>
          </w:tcPr>
          <w:p w14:paraId="05DDB274" w14:textId="77777777" w:rsidR="0007415F" w:rsidRDefault="0007415F" w:rsidP="000B1EB0">
            <w:r>
              <w:t>Betametason</w:t>
            </w:r>
          </w:p>
        </w:tc>
        <w:tc>
          <w:tcPr>
            <w:tcW w:w="2151" w:type="dxa"/>
          </w:tcPr>
          <w:p w14:paraId="2513D280" w14:textId="77777777" w:rsidR="0007415F" w:rsidRDefault="0007415F" w:rsidP="000B1EB0">
            <w:proofErr w:type="spellStart"/>
            <w:r>
              <w:t>Betapred</w:t>
            </w:r>
            <w:proofErr w:type="spellEnd"/>
            <w:r>
              <w:t>®</w:t>
            </w:r>
          </w:p>
        </w:tc>
        <w:tc>
          <w:tcPr>
            <w:tcW w:w="2151" w:type="dxa"/>
          </w:tcPr>
          <w:p w14:paraId="047F417C" w14:textId="77777777" w:rsidR="0007415F" w:rsidRDefault="00416175" w:rsidP="000B1EB0">
            <w:r>
              <w:t>H02AB01</w:t>
            </w:r>
          </w:p>
        </w:tc>
      </w:tr>
      <w:tr w:rsidR="0007415F" w14:paraId="7D249FBA" w14:textId="77777777">
        <w:tc>
          <w:tcPr>
            <w:tcW w:w="2660" w:type="dxa"/>
          </w:tcPr>
          <w:p w14:paraId="139C5CC9" w14:textId="77777777" w:rsidR="0007415F" w:rsidRDefault="0007415F" w:rsidP="000B1EB0"/>
        </w:tc>
        <w:tc>
          <w:tcPr>
            <w:tcW w:w="1917" w:type="dxa"/>
          </w:tcPr>
          <w:p w14:paraId="70A051AD" w14:textId="77777777" w:rsidR="0007415F" w:rsidRDefault="0007415F" w:rsidP="000B1EB0">
            <w:proofErr w:type="spellStart"/>
            <w:r>
              <w:t>Prednisolon</w:t>
            </w:r>
            <w:proofErr w:type="spellEnd"/>
            <w:r>
              <w:t>®</w:t>
            </w:r>
          </w:p>
        </w:tc>
        <w:tc>
          <w:tcPr>
            <w:tcW w:w="2151" w:type="dxa"/>
          </w:tcPr>
          <w:p w14:paraId="516A3EB3" w14:textId="77777777" w:rsidR="0007415F" w:rsidRDefault="0007415F" w:rsidP="000B1EB0">
            <w:proofErr w:type="spellStart"/>
            <w:r>
              <w:t>Prednisolon</w:t>
            </w:r>
            <w:proofErr w:type="spellEnd"/>
            <w:r>
              <w:t>®</w:t>
            </w:r>
          </w:p>
        </w:tc>
        <w:tc>
          <w:tcPr>
            <w:tcW w:w="2151" w:type="dxa"/>
          </w:tcPr>
          <w:p w14:paraId="73F445BF" w14:textId="77777777" w:rsidR="0007415F" w:rsidRDefault="00416175" w:rsidP="000B1EB0">
            <w:r>
              <w:t>H02AB06</w:t>
            </w:r>
          </w:p>
        </w:tc>
      </w:tr>
      <w:tr w:rsidR="0007415F" w14:paraId="780C31DF" w14:textId="77777777">
        <w:tc>
          <w:tcPr>
            <w:tcW w:w="2660" w:type="dxa"/>
          </w:tcPr>
          <w:p w14:paraId="01109FC8" w14:textId="77777777" w:rsidR="0007415F" w:rsidRDefault="0007415F" w:rsidP="000B1EB0"/>
        </w:tc>
        <w:tc>
          <w:tcPr>
            <w:tcW w:w="1917" w:type="dxa"/>
          </w:tcPr>
          <w:p w14:paraId="75CE5CD9" w14:textId="77777777" w:rsidR="0007415F" w:rsidRDefault="0007415F" w:rsidP="000B1EB0">
            <w:proofErr w:type="spellStart"/>
            <w:r>
              <w:t>Dexametason</w:t>
            </w:r>
            <w:proofErr w:type="spellEnd"/>
            <w:r>
              <w:t>®</w:t>
            </w:r>
          </w:p>
        </w:tc>
        <w:tc>
          <w:tcPr>
            <w:tcW w:w="2151" w:type="dxa"/>
          </w:tcPr>
          <w:p w14:paraId="08CCDC95" w14:textId="77777777" w:rsidR="0007415F" w:rsidRDefault="0007415F" w:rsidP="000B1EB0">
            <w:proofErr w:type="spellStart"/>
            <w:r>
              <w:t>Dexacortal</w:t>
            </w:r>
            <w:proofErr w:type="spellEnd"/>
            <w:r>
              <w:t>®</w:t>
            </w:r>
          </w:p>
        </w:tc>
        <w:tc>
          <w:tcPr>
            <w:tcW w:w="2151" w:type="dxa"/>
          </w:tcPr>
          <w:p w14:paraId="363706CA" w14:textId="77777777" w:rsidR="0007415F" w:rsidRDefault="00087030" w:rsidP="000B1EB0">
            <w:r>
              <w:t>H02AB02</w:t>
            </w:r>
          </w:p>
        </w:tc>
      </w:tr>
      <w:tr w:rsidR="00836AC7" w14:paraId="48B23A20" w14:textId="77777777">
        <w:tc>
          <w:tcPr>
            <w:tcW w:w="2660" w:type="dxa"/>
          </w:tcPr>
          <w:p w14:paraId="06E22496" w14:textId="77777777" w:rsidR="00836AC7" w:rsidRDefault="00836AC7" w:rsidP="000B1EB0"/>
        </w:tc>
        <w:tc>
          <w:tcPr>
            <w:tcW w:w="1917" w:type="dxa"/>
          </w:tcPr>
          <w:p w14:paraId="2CA2499D" w14:textId="77777777" w:rsidR="00836AC7" w:rsidRDefault="00836AC7" w:rsidP="000B1EB0"/>
        </w:tc>
        <w:tc>
          <w:tcPr>
            <w:tcW w:w="2151" w:type="dxa"/>
          </w:tcPr>
          <w:p w14:paraId="68EECB92" w14:textId="77777777" w:rsidR="00836AC7" w:rsidRDefault="00836AC7" w:rsidP="000B1EB0"/>
        </w:tc>
        <w:tc>
          <w:tcPr>
            <w:tcW w:w="2151" w:type="dxa"/>
          </w:tcPr>
          <w:p w14:paraId="2C04A171" w14:textId="77777777" w:rsidR="00836AC7" w:rsidRDefault="00836AC7" w:rsidP="000B1EB0"/>
        </w:tc>
      </w:tr>
      <w:tr w:rsidR="00836AC7" w14:paraId="13FDF0A5" w14:textId="77777777">
        <w:tc>
          <w:tcPr>
            <w:tcW w:w="2660" w:type="dxa"/>
          </w:tcPr>
          <w:p w14:paraId="786CC1CD" w14:textId="77777777" w:rsidR="00836AC7" w:rsidRDefault="00836AC7" w:rsidP="000B1EB0">
            <w:r>
              <w:t>Övriga – här kommer TKI osv i framtiden</w:t>
            </w:r>
          </w:p>
        </w:tc>
        <w:tc>
          <w:tcPr>
            <w:tcW w:w="1917" w:type="dxa"/>
          </w:tcPr>
          <w:p w14:paraId="7F53D00D" w14:textId="77777777" w:rsidR="00836AC7" w:rsidRDefault="00836AC7" w:rsidP="000B1EB0"/>
        </w:tc>
        <w:tc>
          <w:tcPr>
            <w:tcW w:w="2151" w:type="dxa"/>
          </w:tcPr>
          <w:p w14:paraId="4D618938" w14:textId="77777777" w:rsidR="00836AC7" w:rsidRDefault="00836AC7" w:rsidP="000B1EB0"/>
        </w:tc>
        <w:tc>
          <w:tcPr>
            <w:tcW w:w="2151" w:type="dxa"/>
          </w:tcPr>
          <w:p w14:paraId="31DA04FB" w14:textId="77777777" w:rsidR="00836AC7" w:rsidRDefault="00836AC7" w:rsidP="000B1EB0"/>
        </w:tc>
      </w:tr>
    </w:tbl>
    <w:p w14:paraId="1005AD28" w14:textId="77777777" w:rsidR="00AF4345" w:rsidRPr="000B1EB0" w:rsidRDefault="00AF4345" w:rsidP="000B1EB0"/>
    <w:sectPr w:rsidR="00AF4345" w:rsidRPr="000B1EB0" w:rsidSect="00AF4345">
      <w:footerReference w:type="even" r:id="rId7"/>
      <w:footerReference w:type="default" r:id="rId8"/>
      <w:pgSz w:w="11900" w:h="16840"/>
      <w:pgMar w:top="1077" w:right="1440" w:bottom="539" w:left="179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BAE47A" w14:textId="77777777" w:rsidR="00786F02" w:rsidRDefault="00786F02" w:rsidP="00407E97">
      <w:r>
        <w:separator/>
      </w:r>
    </w:p>
  </w:endnote>
  <w:endnote w:type="continuationSeparator" w:id="0">
    <w:p w14:paraId="0EE958C4" w14:textId="77777777" w:rsidR="00786F02" w:rsidRDefault="00786F02" w:rsidP="00407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120F10" w14:textId="77777777" w:rsidR="00407E97" w:rsidRDefault="00407E97" w:rsidP="0066290F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553730C5" w14:textId="77777777" w:rsidR="00407E97" w:rsidRDefault="00407E97" w:rsidP="00407E97">
    <w:pPr>
      <w:pStyle w:val="Sidfo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D8A2B2" w14:textId="60E63DE2" w:rsidR="00407E97" w:rsidRDefault="00407E97" w:rsidP="0066290F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554379">
      <w:rPr>
        <w:rStyle w:val="Sidnummer"/>
        <w:noProof/>
      </w:rPr>
      <w:t>2</w:t>
    </w:r>
    <w:r>
      <w:rPr>
        <w:rStyle w:val="Sidnummer"/>
      </w:rPr>
      <w:fldChar w:fldCharType="end"/>
    </w:r>
    <w:r>
      <w:rPr>
        <w:rStyle w:val="Sidnummer"/>
      </w:rPr>
      <w:t>/3</w:t>
    </w:r>
  </w:p>
  <w:p w14:paraId="633199CB" w14:textId="698DDD0E" w:rsidR="00407E97" w:rsidRDefault="00407E97" w:rsidP="00407E97">
    <w:pPr>
      <w:pStyle w:val="Sidfot"/>
      <w:ind w:right="360"/>
    </w:pPr>
    <w:r>
      <w:t xml:space="preserve">Läkemedelslista Version 2.0 uppdaterad 16 april 2015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FC4895" w14:textId="77777777" w:rsidR="00786F02" w:rsidRDefault="00786F02" w:rsidP="00407E97">
      <w:r>
        <w:separator/>
      </w:r>
    </w:p>
  </w:footnote>
  <w:footnote w:type="continuationSeparator" w:id="0">
    <w:p w14:paraId="1A27D4AE" w14:textId="77777777" w:rsidR="00786F02" w:rsidRDefault="00786F02" w:rsidP="00407E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EB0"/>
    <w:rsid w:val="000410D9"/>
    <w:rsid w:val="0007415F"/>
    <w:rsid w:val="00087030"/>
    <w:rsid w:val="000B1EB0"/>
    <w:rsid w:val="00187003"/>
    <w:rsid w:val="00235585"/>
    <w:rsid w:val="002F2D58"/>
    <w:rsid w:val="00381040"/>
    <w:rsid w:val="00407E97"/>
    <w:rsid w:val="00414703"/>
    <w:rsid w:val="00416175"/>
    <w:rsid w:val="00554379"/>
    <w:rsid w:val="005D3BE4"/>
    <w:rsid w:val="006733BF"/>
    <w:rsid w:val="00701E0F"/>
    <w:rsid w:val="00786F02"/>
    <w:rsid w:val="00836AC7"/>
    <w:rsid w:val="0084490A"/>
    <w:rsid w:val="0088307A"/>
    <w:rsid w:val="008B1021"/>
    <w:rsid w:val="008C0B7C"/>
    <w:rsid w:val="008F0CB4"/>
    <w:rsid w:val="00AB6998"/>
    <w:rsid w:val="00AF4345"/>
    <w:rsid w:val="00B347CA"/>
    <w:rsid w:val="00C12B15"/>
    <w:rsid w:val="00C14364"/>
    <w:rsid w:val="00C54FE2"/>
    <w:rsid w:val="00C9463E"/>
    <w:rsid w:val="00CE422B"/>
    <w:rsid w:val="00D37C8A"/>
    <w:rsid w:val="00D5086A"/>
    <w:rsid w:val="00DC1F51"/>
    <w:rsid w:val="00EE2D38"/>
    <w:rsid w:val="00EF1E73"/>
    <w:rsid w:val="00FD72D0"/>
    <w:rsid w:val="00FE5AF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0D01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0B1E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B1EB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/>
    </w:rPr>
  </w:style>
  <w:style w:type="table" w:styleId="Tabellrutnt">
    <w:name w:val="Table Grid"/>
    <w:basedOn w:val="Normaltabell"/>
    <w:uiPriority w:val="59"/>
    <w:rsid w:val="0084490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dhuvud">
    <w:name w:val="header"/>
    <w:basedOn w:val="Normal"/>
    <w:link w:val="SidhuvudChar"/>
    <w:rsid w:val="00407E9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407E97"/>
  </w:style>
  <w:style w:type="paragraph" w:styleId="Sidfot">
    <w:name w:val="footer"/>
    <w:basedOn w:val="Normal"/>
    <w:link w:val="SidfotChar"/>
    <w:rsid w:val="00407E9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407E97"/>
  </w:style>
  <w:style w:type="character" w:styleId="Sidnummer">
    <w:name w:val="page number"/>
    <w:basedOn w:val="Standardstycketeckensnitt"/>
    <w:rsid w:val="00407E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0B1E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B1EB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/>
    </w:rPr>
  </w:style>
  <w:style w:type="table" w:styleId="Tabellrutnt">
    <w:name w:val="Table Grid"/>
    <w:basedOn w:val="Normaltabell"/>
    <w:uiPriority w:val="59"/>
    <w:rsid w:val="0084490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dhuvud">
    <w:name w:val="header"/>
    <w:basedOn w:val="Normal"/>
    <w:link w:val="SidhuvudChar"/>
    <w:rsid w:val="00407E9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407E97"/>
  </w:style>
  <w:style w:type="paragraph" w:styleId="Sidfot">
    <w:name w:val="footer"/>
    <w:basedOn w:val="Normal"/>
    <w:link w:val="SidfotChar"/>
    <w:rsid w:val="00407E9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407E97"/>
  </w:style>
  <w:style w:type="character" w:styleId="Sidnummer">
    <w:name w:val="page number"/>
    <w:basedOn w:val="Standardstycketeckensnitt"/>
    <w:rsid w:val="00407E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326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Göteborgs Universitet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Ingela Franck Lissbrant</dc:creator>
  <cp:lastModifiedBy>Marie</cp:lastModifiedBy>
  <cp:revision>2</cp:revision>
  <cp:lastPrinted>2015-03-26T11:49:00Z</cp:lastPrinted>
  <dcterms:created xsi:type="dcterms:W3CDTF">2015-04-17T07:08:00Z</dcterms:created>
  <dcterms:modified xsi:type="dcterms:W3CDTF">2015-04-17T07:08:00Z</dcterms:modified>
</cp:coreProperties>
</file>